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770E32" w14:textId="30EC1BBE" w:rsidR="008B2CD3" w:rsidRDefault="00D46DD0" w:rsidP="003F4A4C">
      <w:pPr>
        <w:pStyle w:val="Titolo1"/>
        <w:rPr>
          <w:color w:val="FF0000"/>
          <w:lang w:val="en-US"/>
        </w:rPr>
      </w:pPr>
      <w:r w:rsidRPr="00597432">
        <w:rPr>
          <w:lang w:val="en-US"/>
        </w:rPr>
        <w:t xml:space="preserve">Title 1. </w:t>
      </w:r>
      <w:r w:rsidR="00090AE7" w:rsidRPr="00597432">
        <w:rPr>
          <w:lang w:val="en-US"/>
        </w:rPr>
        <w:t>The Ti</w:t>
      </w:r>
      <w:r w:rsidR="00756067" w:rsidRPr="00597432">
        <w:rPr>
          <w:lang w:val="en-US"/>
        </w:rPr>
        <w:t>t</w:t>
      </w:r>
      <w:r w:rsidR="00090AE7" w:rsidRPr="00597432">
        <w:rPr>
          <w:lang w:val="en-US"/>
        </w:rPr>
        <w:t>le of the Submitted Manuscript</w:t>
      </w:r>
      <w:r w:rsidR="00ED641B" w:rsidRPr="00597432">
        <w:rPr>
          <w:lang w:val="en-US"/>
        </w:rPr>
        <w:t>: The Subtitle</w:t>
      </w:r>
      <w:r w:rsidR="00090AE7" w:rsidRPr="00597432">
        <w:rPr>
          <w:lang w:val="en-US"/>
        </w:rPr>
        <w:t xml:space="preserve"> </w:t>
      </w:r>
      <w:r w:rsidR="00ED641B" w:rsidRPr="00597432">
        <w:rPr>
          <w:lang w:val="en-US"/>
        </w:rPr>
        <w:t xml:space="preserve">of the Submitted Manuscript </w:t>
      </w:r>
      <w:r w:rsidR="00340539" w:rsidRPr="00597432">
        <w:rPr>
          <w:color w:val="FF0000"/>
          <w:lang w:val="en-US"/>
        </w:rPr>
        <w:t>Arial 14</w:t>
      </w:r>
      <w:r w:rsidR="007A32C0" w:rsidRPr="00597432">
        <w:rPr>
          <w:color w:val="FF0000"/>
          <w:lang w:val="en-US"/>
        </w:rPr>
        <w:t xml:space="preserve"> font</w:t>
      </w:r>
    </w:p>
    <w:p w14:paraId="34C8DE3C" w14:textId="402034AA" w:rsidR="00A51A73" w:rsidRPr="00A51A73" w:rsidRDefault="00A51A73" w:rsidP="003F4A4C">
      <w:pPr>
        <w:pStyle w:val="Titolo1"/>
        <w:rPr>
          <w:color w:val="FF0000"/>
        </w:rPr>
      </w:pPr>
      <w:r w:rsidRPr="00A51A73">
        <w:t xml:space="preserve">Titolo 1. Il Titolo del Manoscritto Sottomesso: Il Sottotitolo del Manoscritto Sottomesso </w:t>
      </w:r>
      <w:r w:rsidRPr="00A51A73">
        <w:rPr>
          <w:color w:val="FF0000"/>
        </w:rPr>
        <w:t xml:space="preserve">Arial </w:t>
      </w:r>
      <w:r>
        <w:rPr>
          <w:color w:val="FF0000"/>
        </w:rPr>
        <w:t xml:space="preserve">font </w:t>
      </w:r>
      <w:r w:rsidRPr="00A51A73">
        <w:rPr>
          <w:color w:val="FF0000"/>
        </w:rPr>
        <w:t>14</w:t>
      </w:r>
    </w:p>
    <w:p w14:paraId="4624AD39" w14:textId="18184C02" w:rsidR="00A51A73" w:rsidRPr="00A51A73" w:rsidRDefault="00A51A73" w:rsidP="003F4A4C">
      <w:pPr>
        <w:pStyle w:val="Titolo1"/>
        <w:rPr>
          <w:color w:val="FF0000"/>
          <w:lang w:val="es-ES"/>
        </w:rPr>
      </w:pPr>
      <w:r w:rsidRPr="00A51A73">
        <w:rPr>
          <w:lang w:val="es-ES"/>
        </w:rPr>
        <w:t xml:space="preserve">Título 1. El Título del Manuscrito Enviado: El Subtítulo del Manuscrito Enviado </w:t>
      </w:r>
      <w:r w:rsidRPr="00A51A73">
        <w:rPr>
          <w:color w:val="FF0000"/>
          <w:lang w:val="es-ES"/>
        </w:rPr>
        <w:t>Arial fuente 14</w:t>
      </w:r>
    </w:p>
    <w:p w14:paraId="52686D7A" w14:textId="11021D3E" w:rsidR="007A117E" w:rsidRPr="00597432" w:rsidRDefault="00340539" w:rsidP="00855C05">
      <w:pPr>
        <w:pStyle w:val="Autore"/>
        <w:spacing w:before="40" w:after="40"/>
        <w:rPr>
          <w:sz w:val="22"/>
          <w:lang w:val="en-US"/>
        </w:rPr>
      </w:pPr>
      <w:r w:rsidRPr="00597432">
        <w:rPr>
          <w:sz w:val="22"/>
          <w:lang w:val="en-US"/>
        </w:rPr>
        <w:t>N</w:t>
      </w:r>
      <w:r w:rsidR="00090AE7" w:rsidRPr="00597432">
        <w:rPr>
          <w:sz w:val="22"/>
          <w:lang w:val="en-US"/>
        </w:rPr>
        <w:t>ame</w:t>
      </w:r>
      <w:r w:rsidRPr="00597432">
        <w:rPr>
          <w:sz w:val="22"/>
          <w:lang w:val="en-US"/>
        </w:rPr>
        <w:t xml:space="preserve"> </w:t>
      </w:r>
      <w:r w:rsidR="00090AE7" w:rsidRPr="00597432">
        <w:rPr>
          <w:sz w:val="22"/>
          <w:lang w:val="en-US"/>
        </w:rPr>
        <w:t>Surname</w:t>
      </w:r>
      <w:r w:rsidR="008C331A" w:rsidRPr="00597432">
        <w:rPr>
          <w:sz w:val="22"/>
          <w:lang w:val="en-US"/>
        </w:rPr>
        <w:t>,</w:t>
      </w:r>
      <w:r w:rsidR="00090AE7" w:rsidRPr="00597432">
        <w:rPr>
          <w:sz w:val="22"/>
          <w:vertAlign w:val="superscript"/>
          <w:lang w:val="en-US"/>
        </w:rPr>
        <w:t>1</w:t>
      </w:r>
      <w:r w:rsidR="00090AE7" w:rsidRPr="00597432">
        <w:rPr>
          <w:sz w:val="22"/>
          <w:lang w:val="en-US"/>
        </w:rPr>
        <w:t xml:space="preserve"> Name Surname</w:t>
      </w:r>
      <w:r w:rsidR="00090AE7" w:rsidRPr="00597432">
        <w:rPr>
          <w:sz w:val="22"/>
          <w:vertAlign w:val="superscript"/>
          <w:lang w:val="en-US"/>
        </w:rPr>
        <w:t>2</w:t>
      </w:r>
      <w:r w:rsidR="00090AE7" w:rsidRPr="00597432">
        <w:rPr>
          <w:sz w:val="22"/>
          <w:lang w:val="en-US"/>
        </w:rPr>
        <w:t xml:space="preserve"> </w:t>
      </w:r>
      <w:r w:rsidR="008C331A" w:rsidRPr="00597432">
        <w:rPr>
          <w:sz w:val="22"/>
          <w:lang w:val="en-US"/>
        </w:rPr>
        <w:t xml:space="preserve">and </w:t>
      </w:r>
      <w:r w:rsidR="00090AE7" w:rsidRPr="00597432">
        <w:rPr>
          <w:sz w:val="22"/>
          <w:lang w:val="en-US"/>
        </w:rPr>
        <w:t>Name Surname</w:t>
      </w:r>
      <w:r w:rsidR="00090AE7" w:rsidRPr="00597432">
        <w:rPr>
          <w:sz w:val="22"/>
          <w:vertAlign w:val="superscript"/>
          <w:lang w:val="en-US"/>
        </w:rPr>
        <w:t>3</w:t>
      </w:r>
      <w:r w:rsidRPr="00597432">
        <w:rPr>
          <w:sz w:val="22"/>
          <w:lang w:val="en-US"/>
        </w:rPr>
        <w:t xml:space="preserve"> </w:t>
      </w:r>
      <w:r w:rsidRPr="00597432">
        <w:rPr>
          <w:color w:val="FF0000"/>
          <w:sz w:val="22"/>
          <w:lang w:val="en-US"/>
        </w:rPr>
        <w:t>Arial 11</w:t>
      </w:r>
      <w:r w:rsidR="007A32C0" w:rsidRPr="00597432">
        <w:rPr>
          <w:color w:val="FF0000"/>
          <w:sz w:val="22"/>
          <w:lang w:val="en-US"/>
        </w:rPr>
        <w:t xml:space="preserve"> font</w:t>
      </w:r>
    </w:p>
    <w:p w14:paraId="106C93EE" w14:textId="499CEE7A" w:rsidR="007A32C0" w:rsidRPr="00597432" w:rsidRDefault="00090AE7" w:rsidP="009564CC">
      <w:pPr>
        <w:pStyle w:val="Dipartimento"/>
        <w:spacing w:before="40" w:after="40"/>
        <w:rPr>
          <w:lang w:val="en-US"/>
        </w:rPr>
      </w:pPr>
      <w:r w:rsidRPr="00597432">
        <w:rPr>
          <w:vertAlign w:val="superscript"/>
          <w:lang w:val="en-US"/>
        </w:rPr>
        <w:t>1</w:t>
      </w:r>
      <w:r w:rsidRPr="00597432">
        <w:rPr>
          <w:lang w:val="en-US"/>
        </w:rPr>
        <w:t xml:space="preserve">Dipartment/Faculty; </w:t>
      </w:r>
      <w:r w:rsidR="00F42CBF" w:rsidRPr="00597432">
        <w:rPr>
          <w:lang w:val="en-US"/>
        </w:rPr>
        <w:t>Un</w:t>
      </w:r>
      <w:r w:rsidRPr="00597432">
        <w:rPr>
          <w:lang w:val="en-US"/>
        </w:rPr>
        <w:t>iversity</w:t>
      </w:r>
      <w:r w:rsidR="005F1B6D" w:rsidRPr="00597432">
        <w:rPr>
          <w:lang w:val="en-US"/>
        </w:rPr>
        <w:t>;</w:t>
      </w:r>
      <w:r w:rsidR="007A32C0" w:rsidRPr="00597432">
        <w:rPr>
          <w:lang w:val="en-US"/>
        </w:rPr>
        <w:t xml:space="preserve"> ORCID: XXX</w:t>
      </w:r>
      <w:r w:rsidRPr="00597432">
        <w:rPr>
          <w:lang w:val="en-US"/>
        </w:rPr>
        <w:t xml:space="preserve"> </w:t>
      </w:r>
    </w:p>
    <w:p w14:paraId="718F380D" w14:textId="6CBA42F7" w:rsidR="007A32C0" w:rsidRPr="00597432" w:rsidRDefault="00090AE7" w:rsidP="009564CC">
      <w:pPr>
        <w:pStyle w:val="Dipartimento"/>
        <w:spacing w:before="40" w:after="40"/>
        <w:rPr>
          <w:lang w:val="en-US"/>
        </w:rPr>
      </w:pPr>
      <w:r w:rsidRPr="00597432">
        <w:rPr>
          <w:vertAlign w:val="superscript"/>
          <w:lang w:val="en-US"/>
        </w:rPr>
        <w:t>2</w:t>
      </w:r>
      <w:r w:rsidRPr="00597432">
        <w:rPr>
          <w:lang w:val="en-US"/>
        </w:rPr>
        <w:t>Dipartment/Faculty; University</w:t>
      </w:r>
      <w:r w:rsidR="007A32C0" w:rsidRPr="00597432">
        <w:rPr>
          <w:lang w:val="en-US"/>
        </w:rPr>
        <w:t>; ORCID: XXX</w:t>
      </w:r>
    </w:p>
    <w:p w14:paraId="36DBC36D" w14:textId="59BEC209" w:rsidR="007A117E" w:rsidRPr="00597432" w:rsidRDefault="00090AE7" w:rsidP="009564CC">
      <w:pPr>
        <w:pStyle w:val="Dipartimento"/>
        <w:spacing w:before="40" w:after="40"/>
        <w:rPr>
          <w:lang w:val="en-US"/>
        </w:rPr>
      </w:pPr>
      <w:r w:rsidRPr="00597432">
        <w:rPr>
          <w:vertAlign w:val="superscript"/>
          <w:lang w:val="en-US"/>
        </w:rPr>
        <w:t>3</w:t>
      </w:r>
      <w:r w:rsidRPr="00597432">
        <w:rPr>
          <w:lang w:val="en-US"/>
        </w:rPr>
        <w:t>Dipartment/Faculty; University</w:t>
      </w:r>
      <w:r w:rsidR="007A32C0" w:rsidRPr="00597432">
        <w:rPr>
          <w:lang w:val="en-US"/>
        </w:rPr>
        <w:t>; ORCID: XXX</w:t>
      </w:r>
      <w:r w:rsidRPr="00597432">
        <w:rPr>
          <w:lang w:val="en-US"/>
        </w:rPr>
        <w:t xml:space="preserve"> </w:t>
      </w:r>
      <w:r w:rsidRPr="00597432">
        <w:rPr>
          <w:b/>
          <w:bCs/>
          <w:color w:val="FF0000"/>
          <w:lang w:val="en-US"/>
        </w:rPr>
        <w:t>Arial 10</w:t>
      </w:r>
      <w:r w:rsidR="007A32C0" w:rsidRPr="00597432">
        <w:rPr>
          <w:b/>
          <w:bCs/>
          <w:color w:val="FF0000"/>
          <w:lang w:val="en-US"/>
        </w:rPr>
        <w:t xml:space="preserve"> font</w:t>
      </w:r>
    </w:p>
    <w:p w14:paraId="27E4F834" w14:textId="0C32F205" w:rsidR="007A117E" w:rsidRPr="00597432" w:rsidRDefault="00E11982" w:rsidP="00E4769E">
      <w:pPr>
        <w:pStyle w:val="Abstract"/>
        <w:spacing w:before="480"/>
        <w:rPr>
          <w:rFonts w:ascii="Times New Roman" w:hAnsi="Times New Roman" w:cs="Times New Roman"/>
          <w:lang w:val="en-US"/>
        </w:rPr>
      </w:pPr>
      <w:r w:rsidRPr="00597432">
        <w:rPr>
          <w:rFonts w:ascii="Arial" w:hAnsi="Arial" w:cs="Times New Roman"/>
          <w:b/>
          <w:i w:val="0"/>
          <w:lang w:val="en-US"/>
        </w:rPr>
        <w:t>Abstract.</w:t>
      </w:r>
      <w:r w:rsidR="007A117E" w:rsidRPr="00597432">
        <w:rPr>
          <w:rFonts w:ascii="Times New Roman" w:hAnsi="Times New Roman" w:cs="Times New Roman"/>
          <w:lang w:val="en-US"/>
        </w:rPr>
        <w:t xml:space="preserve"> </w:t>
      </w:r>
      <w:r w:rsidR="00090AE7" w:rsidRPr="00597432">
        <w:rPr>
          <w:rFonts w:ascii="Times New Roman" w:hAnsi="Times New Roman" w:cs="Times New Roman"/>
          <w:lang w:val="en-US"/>
        </w:rPr>
        <w:t xml:space="preserve">Write in English font </w:t>
      </w:r>
      <w:r w:rsidR="009564CC" w:rsidRPr="00597432">
        <w:rPr>
          <w:rFonts w:ascii="Times New Roman" w:hAnsi="Times New Roman" w:cs="Times New Roman"/>
          <w:lang w:val="en-US"/>
        </w:rPr>
        <w:t xml:space="preserve">11 Times New Roman </w:t>
      </w:r>
      <w:r w:rsidR="00090AE7" w:rsidRPr="00597432">
        <w:rPr>
          <w:rFonts w:ascii="Times New Roman" w:hAnsi="Times New Roman" w:cs="Times New Roman"/>
          <w:lang w:val="en-US"/>
        </w:rPr>
        <w:t>italics</w:t>
      </w:r>
      <w:r w:rsidR="00F42CBF" w:rsidRPr="00597432">
        <w:rPr>
          <w:rFonts w:ascii="Times New Roman" w:hAnsi="Times New Roman" w:cs="Times New Roman"/>
          <w:lang w:val="en-US"/>
        </w:rPr>
        <w:t>.</w:t>
      </w:r>
      <w:r w:rsidR="009564CC" w:rsidRPr="00597432">
        <w:rPr>
          <w:rFonts w:ascii="Times New Roman" w:hAnsi="Times New Roman" w:cs="Times New Roman"/>
          <w:lang w:val="en-US"/>
        </w:rPr>
        <w:t xml:space="preserve"> </w:t>
      </w:r>
      <w:r w:rsidR="00090AE7" w:rsidRPr="00597432">
        <w:rPr>
          <w:rFonts w:ascii="Times New Roman" w:hAnsi="Times New Roman" w:cs="Times New Roman"/>
          <w:lang w:val="en-US"/>
        </w:rPr>
        <w:t>Write in English font 11 Times New Roman italics. Write in English font 11 Times New Roman italics. Write in English font 11 Times New Roman italics. Write in English font 11 Times New Roman italics. Write in English font 11 Times New Roman italics. Write in English font 11 Times New Roman italics.</w:t>
      </w:r>
    </w:p>
    <w:p w14:paraId="1612A0EF" w14:textId="016E36CE" w:rsidR="00E11982" w:rsidRPr="00597432" w:rsidRDefault="00E11982">
      <w:pPr>
        <w:pStyle w:val="Abstract"/>
        <w:spacing w:before="240"/>
        <w:rPr>
          <w:rFonts w:ascii="Times New Roman" w:hAnsi="Times New Roman"/>
          <w:i w:val="0"/>
          <w:spacing w:val="-3"/>
          <w:szCs w:val="22"/>
          <w:lang w:val="en-US"/>
        </w:rPr>
      </w:pPr>
      <w:r w:rsidRPr="00597432">
        <w:rPr>
          <w:rFonts w:ascii="Times New Roman" w:hAnsi="Times New Roman"/>
          <w:spacing w:val="-3"/>
          <w:szCs w:val="22"/>
          <w:lang w:val="en-US"/>
        </w:rPr>
        <w:t xml:space="preserve">Keywords: </w:t>
      </w:r>
      <w:r w:rsidR="00AD06A4" w:rsidRPr="00597432">
        <w:rPr>
          <w:rFonts w:ascii="Times New Roman" w:hAnsi="Times New Roman"/>
          <w:i w:val="0"/>
          <w:spacing w:val="-3"/>
          <w:szCs w:val="22"/>
          <w:lang w:val="en-US"/>
        </w:rPr>
        <w:t>keyword</w:t>
      </w:r>
      <w:r w:rsidR="00C63840" w:rsidRPr="00597432">
        <w:rPr>
          <w:rFonts w:ascii="Times New Roman" w:hAnsi="Times New Roman"/>
          <w:i w:val="0"/>
          <w:spacing w:val="-3"/>
          <w:szCs w:val="22"/>
          <w:lang w:val="en-US"/>
        </w:rPr>
        <w:t>,</w:t>
      </w:r>
      <w:r w:rsidR="009564CC" w:rsidRPr="00597432">
        <w:rPr>
          <w:rFonts w:ascii="Times New Roman" w:hAnsi="Times New Roman"/>
          <w:spacing w:val="-3"/>
          <w:szCs w:val="22"/>
          <w:lang w:val="en-US"/>
        </w:rPr>
        <w:t xml:space="preserve"> </w:t>
      </w:r>
      <w:r w:rsidR="00AD06A4" w:rsidRPr="00597432">
        <w:rPr>
          <w:rFonts w:ascii="Times New Roman" w:hAnsi="Times New Roman"/>
          <w:i w:val="0"/>
          <w:spacing w:val="-3"/>
          <w:szCs w:val="22"/>
          <w:lang w:val="en-US"/>
        </w:rPr>
        <w:t>keyword</w:t>
      </w:r>
      <w:r w:rsidR="00C63840" w:rsidRPr="00597432">
        <w:rPr>
          <w:rFonts w:ascii="Times New Roman" w:hAnsi="Times New Roman"/>
          <w:i w:val="0"/>
          <w:spacing w:val="-3"/>
          <w:szCs w:val="22"/>
          <w:lang w:val="en-US"/>
        </w:rPr>
        <w:t>,</w:t>
      </w:r>
      <w:r w:rsidR="00032F1B" w:rsidRPr="00597432">
        <w:rPr>
          <w:rFonts w:ascii="Times New Roman" w:hAnsi="Times New Roman"/>
          <w:i w:val="0"/>
          <w:spacing w:val="-3"/>
          <w:szCs w:val="22"/>
          <w:lang w:val="en-US"/>
        </w:rPr>
        <w:t xml:space="preserve"> </w:t>
      </w:r>
      <w:r w:rsidR="00AD06A4" w:rsidRPr="00597432">
        <w:rPr>
          <w:rFonts w:ascii="Times New Roman" w:hAnsi="Times New Roman"/>
          <w:i w:val="0"/>
          <w:spacing w:val="-3"/>
          <w:szCs w:val="22"/>
          <w:lang w:val="en-US"/>
        </w:rPr>
        <w:t>keyword</w:t>
      </w:r>
      <w:r w:rsidR="00C63840" w:rsidRPr="00597432">
        <w:rPr>
          <w:rFonts w:ascii="Times New Roman" w:hAnsi="Times New Roman"/>
          <w:i w:val="0"/>
          <w:spacing w:val="-3"/>
          <w:szCs w:val="22"/>
          <w:lang w:val="en-US"/>
        </w:rPr>
        <w:t>,</w:t>
      </w:r>
      <w:r w:rsidR="009E5FE4" w:rsidRPr="00597432">
        <w:rPr>
          <w:rFonts w:ascii="Times New Roman" w:hAnsi="Times New Roman"/>
          <w:i w:val="0"/>
          <w:spacing w:val="-3"/>
          <w:szCs w:val="22"/>
          <w:lang w:val="en-US"/>
        </w:rPr>
        <w:t xml:space="preserve"> keyword</w:t>
      </w:r>
      <w:r w:rsidR="00C63840" w:rsidRPr="00597432">
        <w:rPr>
          <w:rFonts w:ascii="Times New Roman" w:hAnsi="Times New Roman"/>
          <w:i w:val="0"/>
          <w:spacing w:val="-3"/>
          <w:szCs w:val="22"/>
          <w:lang w:val="en-US"/>
        </w:rPr>
        <w:t>,</w:t>
      </w:r>
      <w:r w:rsidR="009E5FE4" w:rsidRPr="00597432">
        <w:rPr>
          <w:rFonts w:ascii="Times New Roman" w:hAnsi="Times New Roman"/>
          <w:spacing w:val="-3"/>
          <w:szCs w:val="22"/>
          <w:lang w:val="en-US"/>
        </w:rPr>
        <w:t xml:space="preserve"> </w:t>
      </w:r>
      <w:r w:rsidR="009E5FE4" w:rsidRPr="00597432">
        <w:rPr>
          <w:rFonts w:ascii="Times New Roman" w:hAnsi="Times New Roman"/>
          <w:i w:val="0"/>
          <w:spacing w:val="-3"/>
          <w:szCs w:val="22"/>
          <w:lang w:val="en-US"/>
        </w:rPr>
        <w:t>keyword</w:t>
      </w:r>
      <w:r w:rsidR="00C63840" w:rsidRPr="00597432">
        <w:rPr>
          <w:rFonts w:ascii="Times New Roman" w:hAnsi="Times New Roman"/>
          <w:i w:val="0"/>
          <w:spacing w:val="-3"/>
          <w:szCs w:val="22"/>
          <w:lang w:val="en-US"/>
        </w:rPr>
        <w:t>.</w:t>
      </w:r>
    </w:p>
    <w:p w14:paraId="63B4B395" w14:textId="55E34490" w:rsidR="00E11982" w:rsidRPr="00597432" w:rsidRDefault="00E11982" w:rsidP="00E11982">
      <w:pPr>
        <w:pStyle w:val="Abstract"/>
        <w:spacing w:before="240"/>
        <w:rPr>
          <w:rFonts w:ascii="Times New Roman" w:hAnsi="Times New Roman" w:cs="Times New Roman"/>
        </w:rPr>
      </w:pPr>
      <w:r w:rsidRPr="00597432">
        <w:rPr>
          <w:rFonts w:ascii="Arial" w:hAnsi="Arial" w:cs="Times New Roman"/>
          <w:b/>
          <w:i w:val="0"/>
        </w:rPr>
        <w:t>Sunto.</w:t>
      </w:r>
      <w:r w:rsidRPr="00597432">
        <w:rPr>
          <w:rFonts w:ascii="Times New Roman" w:hAnsi="Times New Roman" w:cs="Times New Roman"/>
        </w:rPr>
        <w:t xml:space="preserve"> </w:t>
      </w:r>
      <w:r w:rsidR="009564CC" w:rsidRPr="00597432">
        <w:rPr>
          <w:rFonts w:ascii="Times New Roman" w:hAnsi="Times New Roman" w:cs="Times New Roman"/>
        </w:rPr>
        <w:t>Scrivere in</w:t>
      </w:r>
      <w:r w:rsidR="00BF67E8" w:rsidRPr="00597432">
        <w:rPr>
          <w:rFonts w:ascii="Times New Roman" w:hAnsi="Times New Roman" w:cs="Times New Roman"/>
        </w:rPr>
        <w:t xml:space="preserve"> italiano </w:t>
      </w:r>
      <w:r w:rsidR="009564CC" w:rsidRPr="00597432">
        <w:rPr>
          <w:rFonts w:ascii="Times New Roman" w:hAnsi="Times New Roman" w:cs="Times New Roman"/>
        </w:rPr>
        <w:t xml:space="preserve">corpo 11 Times New Roman corsivo. </w:t>
      </w:r>
      <w:r w:rsidR="00BF67E8" w:rsidRPr="00597432">
        <w:rPr>
          <w:rFonts w:ascii="Times New Roman" w:hAnsi="Times New Roman" w:cs="Times New Roman"/>
        </w:rPr>
        <w:t>Scrivere in italiano corpo 11 Times New Roman corsivo</w:t>
      </w:r>
      <w:r w:rsidR="009564CC" w:rsidRPr="00597432">
        <w:rPr>
          <w:rFonts w:ascii="Times New Roman" w:hAnsi="Times New Roman" w:cs="Times New Roman"/>
        </w:rPr>
        <w:t xml:space="preserve">. </w:t>
      </w:r>
      <w:r w:rsidR="00BF67E8" w:rsidRPr="00597432">
        <w:rPr>
          <w:rFonts w:ascii="Times New Roman" w:hAnsi="Times New Roman" w:cs="Times New Roman"/>
        </w:rPr>
        <w:t>Scrivere in italiano corpo 11 Times New Roman corsivo</w:t>
      </w:r>
      <w:r w:rsidR="009564CC" w:rsidRPr="00597432">
        <w:rPr>
          <w:rFonts w:ascii="Times New Roman" w:hAnsi="Times New Roman" w:cs="Times New Roman"/>
        </w:rPr>
        <w:t xml:space="preserve">. </w:t>
      </w:r>
      <w:r w:rsidR="00BF67E8" w:rsidRPr="00597432">
        <w:rPr>
          <w:rFonts w:ascii="Times New Roman" w:hAnsi="Times New Roman" w:cs="Times New Roman"/>
        </w:rPr>
        <w:t>Scrivere in italiano corpo 11 Times New Roman corsivo</w:t>
      </w:r>
      <w:r w:rsidR="008B2CD3" w:rsidRPr="00597432">
        <w:rPr>
          <w:rFonts w:ascii="Times New Roman" w:hAnsi="Times New Roman" w:cs="Times New Roman"/>
        </w:rPr>
        <w:t>.</w:t>
      </w:r>
      <w:r w:rsidR="00BF67E8" w:rsidRPr="00597432">
        <w:rPr>
          <w:rFonts w:ascii="Times New Roman" w:hAnsi="Times New Roman" w:cs="Times New Roman"/>
        </w:rPr>
        <w:t xml:space="preserve"> Scrivere in italiano corpo </w:t>
      </w:r>
      <w:proofErr w:type="gramStart"/>
      <w:r w:rsidR="00BF67E8" w:rsidRPr="00597432">
        <w:rPr>
          <w:rFonts w:ascii="Times New Roman" w:hAnsi="Times New Roman" w:cs="Times New Roman"/>
        </w:rPr>
        <w:t>11</w:t>
      </w:r>
      <w:proofErr w:type="gramEnd"/>
      <w:r w:rsidR="00BF67E8" w:rsidRPr="00597432">
        <w:rPr>
          <w:rFonts w:ascii="Times New Roman" w:hAnsi="Times New Roman" w:cs="Times New Roman"/>
        </w:rPr>
        <w:t xml:space="preserve"> Times New Roman corsivo.</w:t>
      </w:r>
      <w:r w:rsidR="00A51A73">
        <w:rPr>
          <w:rFonts w:ascii="Times New Roman" w:hAnsi="Times New Roman" w:cs="Times New Roman"/>
        </w:rPr>
        <w:t xml:space="preserve"> </w:t>
      </w:r>
      <w:r w:rsidR="00A51A73" w:rsidRPr="00597432">
        <w:rPr>
          <w:rFonts w:ascii="Times New Roman" w:hAnsi="Times New Roman" w:cs="Times New Roman"/>
        </w:rPr>
        <w:t xml:space="preserve">Scrivere in italiano corpo </w:t>
      </w:r>
      <w:proofErr w:type="gramStart"/>
      <w:r w:rsidR="00A51A73" w:rsidRPr="00597432">
        <w:rPr>
          <w:rFonts w:ascii="Times New Roman" w:hAnsi="Times New Roman" w:cs="Times New Roman"/>
        </w:rPr>
        <w:t>11</w:t>
      </w:r>
      <w:proofErr w:type="gramEnd"/>
      <w:r w:rsidR="00A51A73" w:rsidRPr="00597432">
        <w:rPr>
          <w:rFonts w:ascii="Times New Roman" w:hAnsi="Times New Roman" w:cs="Times New Roman"/>
        </w:rPr>
        <w:t xml:space="preserve"> Times New Roman corsivo.</w:t>
      </w:r>
      <w:r w:rsidR="00A51A73">
        <w:rPr>
          <w:rFonts w:ascii="Times New Roman" w:hAnsi="Times New Roman" w:cs="Times New Roman"/>
        </w:rPr>
        <w:t xml:space="preserve"> </w:t>
      </w:r>
      <w:r w:rsidR="00A51A73" w:rsidRPr="00597432">
        <w:rPr>
          <w:rFonts w:ascii="Times New Roman" w:hAnsi="Times New Roman" w:cs="Times New Roman"/>
        </w:rPr>
        <w:t xml:space="preserve">Scrivere in italiano corpo </w:t>
      </w:r>
      <w:proofErr w:type="gramStart"/>
      <w:r w:rsidR="00A51A73" w:rsidRPr="00597432">
        <w:rPr>
          <w:rFonts w:ascii="Times New Roman" w:hAnsi="Times New Roman" w:cs="Times New Roman"/>
        </w:rPr>
        <w:t>11</w:t>
      </w:r>
      <w:proofErr w:type="gramEnd"/>
      <w:r w:rsidR="00A51A73" w:rsidRPr="00597432">
        <w:rPr>
          <w:rFonts w:ascii="Times New Roman" w:hAnsi="Times New Roman" w:cs="Times New Roman"/>
        </w:rPr>
        <w:t xml:space="preserve"> Times New Roman corsivo.</w:t>
      </w:r>
    </w:p>
    <w:p w14:paraId="265A5544" w14:textId="75E48CCD" w:rsidR="00E11982" w:rsidRPr="00597432" w:rsidRDefault="00E11982" w:rsidP="002B5506">
      <w:pPr>
        <w:suppressAutoHyphens/>
        <w:spacing w:before="240"/>
        <w:rPr>
          <w:spacing w:val="-3"/>
          <w:sz w:val="22"/>
          <w:szCs w:val="22"/>
        </w:rPr>
      </w:pPr>
      <w:r w:rsidRPr="00597432">
        <w:rPr>
          <w:i/>
          <w:spacing w:val="-3"/>
          <w:sz w:val="22"/>
          <w:szCs w:val="22"/>
        </w:rPr>
        <w:t>Parole chiave</w:t>
      </w:r>
      <w:r w:rsidRPr="00597432">
        <w:rPr>
          <w:spacing w:val="-3"/>
          <w:sz w:val="22"/>
          <w:szCs w:val="22"/>
        </w:rPr>
        <w:t xml:space="preserve">: </w:t>
      </w:r>
      <w:r w:rsidR="00AD06A4" w:rsidRPr="00597432">
        <w:rPr>
          <w:spacing w:val="-3"/>
          <w:sz w:val="22"/>
          <w:szCs w:val="22"/>
        </w:rPr>
        <w:t>parola chiave</w:t>
      </w:r>
      <w:r w:rsidR="00C63840" w:rsidRPr="00597432">
        <w:rPr>
          <w:spacing w:val="-3"/>
          <w:sz w:val="22"/>
          <w:szCs w:val="22"/>
        </w:rPr>
        <w:t>,</w:t>
      </w:r>
      <w:r w:rsidR="009564CC" w:rsidRPr="00597432">
        <w:rPr>
          <w:spacing w:val="-3"/>
          <w:sz w:val="22"/>
          <w:szCs w:val="22"/>
        </w:rPr>
        <w:t xml:space="preserve"> </w:t>
      </w:r>
      <w:r w:rsidR="00AD06A4" w:rsidRPr="00597432">
        <w:rPr>
          <w:spacing w:val="-3"/>
          <w:sz w:val="22"/>
          <w:szCs w:val="22"/>
        </w:rPr>
        <w:t>parola chiave</w:t>
      </w:r>
      <w:r w:rsidR="00C63840" w:rsidRPr="00597432">
        <w:rPr>
          <w:spacing w:val="-3"/>
          <w:sz w:val="22"/>
          <w:szCs w:val="22"/>
        </w:rPr>
        <w:t>,</w:t>
      </w:r>
      <w:r w:rsidR="009564CC" w:rsidRPr="00597432">
        <w:rPr>
          <w:spacing w:val="-3"/>
          <w:sz w:val="22"/>
          <w:szCs w:val="22"/>
        </w:rPr>
        <w:t xml:space="preserve"> </w:t>
      </w:r>
      <w:r w:rsidR="00AD06A4" w:rsidRPr="00597432">
        <w:rPr>
          <w:spacing w:val="-3"/>
          <w:sz w:val="22"/>
          <w:szCs w:val="22"/>
        </w:rPr>
        <w:t>parola chiave</w:t>
      </w:r>
      <w:r w:rsidR="00C63840" w:rsidRPr="00597432">
        <w:rPr>
          <w:spacing w:val="-3"/>
          <w:sz w:val="22"/>
          <w:szCs w:val="22"/>
        </w:rPr>
        <w:t>,</w:t>
      </w:r>
      <w:r w:rsidR="009E5FE4" w:rsidRPr="00597432">
        <w:rPr>
          <w:spacing w:val="-3"/>
          <w:sz w:val="22"/>
          <w:szCs w:val="22"/>
        </w:rPr>
        <w:t xml:space="preserve"> parola chiave</w:t>
      </w:r>
      <w:r w:rsidR="00C63840" w:rsidRPr="00597432">
        <w:rPr>
          <w:spacing w:val="-3"/>
          <w:sz w:val="22"/>
          <w:szCs w:val="22"/>
        </w:rPr>
        <w:t>,</w:t>
      </w:r>
      <w:r w:rsidR="009E5FE4" w:rsidRPr="00597432">
        <w:rPr>
          <w:spacing w:val="-3"/>
          <w:sz w:val="22"/>
          <w:szCs w:val="22"/>
        </w:rPr>
        <w:t xml:space="preserve"> parola chiave</w:t>
      </w:r>
      <w:r w:rsidR="00C63840" w:rsidRPr="00597432">
        <w:rPr>
          <w:spacing w:val="-3"/>
          <w:sz w:val="22"/>
          <w:szCs w:val="22"/>
        </w:rPr>
        <w:t>.</w:t>
      </w:r>
    </w:p>
    <w:p w14:paraId="10134781" w14:textId="4CCEA330" w:rsidR="003D716B" w:rsidRPr="00597432" w:rsidRDefault="003D716B" w:rsidP="003D716B">
      <w:pPr>
        <w:pStyle w:val="Abstract"/>
        <w:spacing w:before="240"/>
        <w:rPr>
          <w:rFonts w:ascii="Times New Roman" w:hAnsi="Times New Roman" w:cs="Times New Roman"/>
          <w:lang w:val="fr-FR"/>
        </w:rPr>
      </w:pPr>
      <w:proofErr w:type="spellStart"/>
      <w:r w:rsidRPr="00597432">
        <w:rPr>
          <w:rFonts w:ascii="Arial" w:hAnsi="Arial" w:cs="Times New Roman"/>
          <w:b/>
          <w:i w:val="0"/>
          <w:lang w:val="fr-FR"/>
        </w:rPr>
        <w:t>Resumen</w:t>
      </w:r>
      <w:proofErr w:type="spellEnd"/>
      <w:r w:rsidRPr="00597432">
        <w:rPr>
          <w:rFonts w:ascii="Arial" w:hAnsi="Arial" w:cs="Times New Roman"/>
          <w:b/>
          <w:i w:val="0"/>
          <w:lang w:val="fr-FR"/>
        </w:rPr>
        <w:t>.</w:t>
      </w:r>
      <w:r w:rsidRPr="00597432">
        <w:rPr>
          <w:rFonts w:ascii="Times New Roman" w:hAnsi="Times New Roman" w:cs="Times New Roman"/>
          <w:lang w:val="fr-FR"/>
        </w:rPr>
        <w:t xml:space="preserve"> </w:t>
      </w:r>
      <w:proofErr w:type="spellStart"/>
      <w:r w:rsidRPr="00597432">
        <w:rPr>
          <w:rFonts w:ascii="Times New Roman" w:hAnsi="Times New Roman" w:cs="Times New Roman"/>
          <w:lang w:val="fr-FR"/>
        </w:rPr>
        <w:t>Escritura</w:t>
      </w:r>
      <w:proofErr w:type="spellEnd"/>
      <w:r w:rsidRPr="00597432">
        <w:rPr>
          <w:rFonts w:ascii="Times New Roman" w:hAnsi="Times New Roman" w:cs="Times New Roman"/>
          <w:lang w:val="fr-FR"/>
        </w:rPr>
        <w:t xml:space="preserve"> en </w:t>
      </w:r>
      <w:proofErr w:type="spellStart"/>
      <w:r w:rsidRPr="00597432">
        <w:rPr>
          <w:rFonts w:ascii="Times New Roman" w:hAnsi="Times New Roman" w:cs="Times New Roman"/>
          <w:lang w:val="fr-FR"/>
        </w:rPr>
        <w:t>español</w:t>
      </w:r>
      <w:proofErr w:type="spellEnd"/>
      <w:r w:rsidRPr="00597432">
        <w:rPr>
          <w:rFonts w:ascii="Times New Roman" w:hAnsi="Times New Roman" w:cs="Times New Roman"/>
          <w:lang w:val="fr-FR"/>
        </w:rPr>
        <w:t xml:space="preserve"> </w:t>
      </w:r>
      <w:proofErr w:type="spellStart"/>
      <w:r w:rsidRPr="00597432">
        <w:rPr>
          <w:rFonts w:ascii="Times New Roman" w:hAnsi="Times New Roman" w:cs="Times New Roman"/>
          <w:lang w:val="fr-FR"/>
        </w:rPr>
        <w:t>cuerpo</w:t>
      </w:r>
      <w:proofErr w:type="spellEnd"/>
      <w:r w:rsidRPr="00597432">
        <w:rPr>
          <w:rFonts w:ascii="Times New Roman" w:hAnsi="Times New Roman" w:cs="Times New Roman"/>
          <w:lang w:val="fr-FR"/>
        </w:rPr>
        <w:t xml:space="preserve"> 11 Times New Roman </w:t>
      </w:r>
      <w:proofErr w:type="spellStart"/>
      <w:r w:rsidRPr="00597432">
        <w:rPr>
          <w:rFonts w:ascii="Times New Roman" w:hAnsi="Times New Roman" w:cs="Times New Roman"/>
          <w:lang w:val="fr-FR"/>
        </w:rPr>
        <w:t>cursiva</w:t>
      </w:r>
      <w:proofErr w:type="spellEnd"/>
      <w:r w:rsidRPr="00597432">
        <w:rPr>
          <w:rFonts w:ascii="Times New Roman" w:hAnsi="Times New Roman" w:cs="Times New Roman"/>
          <w:lang w:val="fr-FR"/>
        </w:rPr>
        <w:t xml:space="preserve">. </w:t>
      </w:r>
      <w:proofErr w:type="spellStart"/>
      <w:r w:rsidRPr="00597432">
        <w:rPr>
          <w:rFonts w:ascii="Times New Roman" w:hAnsi="Times New Roman" w:cs="Times New Roman"/>
          <w:lang w:val="fr-FR"/>
        </w:rPr>
        <w:t>Escritura</w:t>
      </w:r>
      <w:proofErr w:type="spellEnd"/>
      <w:r w:rsidRPr="00597432">
        <w:rPr>
          <w:rFonts w:ascii="Times New Roman" w:hAnsi="Times New Roman" w:cs="Times New Roman"/>
          <w:lang w:val="fr-FR"/>
        </w:rPr>
        <w:t xml:space="preserve"> en </w:t>
      </w:r>
      <w:proofErr w:type="spellStart"/>
      <w:r w:rsidRPr="00597432">
        <w:rPr>
          <w:rFonts w:ascii="Times New Roman" w:hAnsi="Times New Roman" w:cs="Times New Roman"/>
          <w:lang w:val="fr-FR"/>
        </w:rPr>
        <w:t>español</w:t>
      </w:r>
      <w:proofErr w:type="spellEnd"/>
      <w:r w:rsidRPr="00597432">
        <w:rPr>
          <w:rFonts w:ascii="Times New Roman" w:hAnsi="Times New Roman" w:cs="Times New Roman"/>
          <w:lang w:val="fr-FR"/>
        </w:rPr>
        <w:t xml:space="preserve"> </w:t>
      </w:r>
      <w:proofErr w:type="spellStart"/>
      <w:r w:rsidRPr="00597432">
        <w:rPr>
          <w:rFonts w:ascii="Times New Roman" w:hAnsi="Times New Roman" w:cs="Times New Roman"/>
          <w:lang w:val="fr-FR"/>
        </w:rPr>
        <w:t>cuerpo</w:t>
      </w:r>
      <w:proofErr w:type="spellEnd"/>
      <w:r w:rsidRPr="00597432">
        <w:rPr>
          <w:rFonts w:ascii="Times New Roman" w:hAnsi="Times New Roman" w:cs="Times New Roman"/>
          <w:lang w:val="fr-FR"/>
        </w:rPr>
        <w:t xml:space="preserve"> 11 Times New Roman </w:t>
      </w:r>
      <w:proofErr w:type="spellStart"/>
      <w:r w:rsidRPr="00597432">
        <w:rPr>
          <w:rFonts w:ascii="Times New Roman" w:hAnsi="Times New Roman" w:cs="Times New Roman"/>
          <w:lang w:val="fr-FR"/>
        </w:rPr>
        <w:t>cursiva</w:t>
      </w:r>
      <w:proofErr w:type="spellEnd"/>
      <w:r w:rsidRPr="00597432">
        <w:rPr>
          <w:rFonts w:ascii="Times New Roman" w:hAnsi="Times New Roman" w:cs="Times New Roman"/>
          <w:lang w:val="fr-FR"/>
        </w:rPr>
        <w:t xml:space="preserve">. </w:t>
      </w:r>
      <w:proofErr w:type="spellStart"/>
      <w:r w:rsidRPr="00597432">
        <w:rPr>
          <w:rFonts w:ascii="Times New Roman" w:hAnsi="Times New Roman" w:cs="Times New Roman"/>
          <w:lang w:val="fr-FR"/>
        </w:rPr>
        <w:t>Escritura</w:t>
      </w:r>
      <w:proofErr w:type="spellEnd"/>
      <w:r w:rsidRPr="00597432">
        <w:rPr>
          <w:rFonts w:ascii="Times New Roman" w:hAnsi="Times New Roman" w:cs="Times New Roman"/>
          <w:lang w:val="fr-FR"/>
        </w:rPr>
        <w:t xml:space="preserve"> en </w:t>
      </w:r>
      <w:proofErr w:type="spellStart"/>
      <w:r w:rsidRPr="00597432">
        <w:rPr>
          <w:rFonts w:ascii="Times New Roman" w:hAnsi="Times New Roman" w:cs="Times New Roman"/>
          <w:lang w:val="fr-FR"/>
        </w:rPr>
        <w:t>español</w:t>
      </w:r>
      <w:proofErr w:type="spellEnd"/>
      <w:r w:rsidRPr="00597432">
        <w:rPr>
          <w:rFonts w:ascii="Times New Roman" w:hAnsi="Times New Roman" w:cs="Times New Roman"/>
          <w:lang w:val="fr-FR"/>
        </w:rPr>
        <w:t xml:space="preserve"> </w:t>
      </w:r>
      <w:proofErr w:type="spellStart"/>
      <w:r w:rsidRPr="00597432">
        <w:rPr>
          <w:rFonts w:ascii="Times New Roman" w:hAnsi="Times New Roman" w:cs="Times New Roman"/>
          <w:lang w:val="fr-FR"/>
        </w:rPr>
        <w:t>cuerpo</w:t>
      </w:r>
      <w:proofErr w:type="spellEnd"/>
      <w:r w:rsidRPr="00597432">
        <w:rPr>
          <w:rFonts w:ascii="Times New Roman" w:hAnsi="Times New Roman" w:cs="Times New Roman"/>
          <w:lang w:val="fr-FR"/>
        </w:rPr>
        <w:t xml:space="preserve"> 11 Times New Roman </w:t>
      </w:r>
      <w:proofErr w:type="spellStart"/>
      <w:r w:rsidRPr="00597432">
        <w:rPr>
          <w:rFonts w:ascii="Times New Roman" w:hAnsi="Times New Roman" w:cs="Times New Roman"/>
          <w:lang w:val="fr-FR"/>
        </w:rPr>
        <w:t>cursiva</w:t>
      </w:r>
      <w:proofErr w:type="spellEnd"/>
      <w:r w:rsidRPr="00597432">
        <w:rPr>
          <w:rFonts w:ascii="Times New Roman" w:hAnsi="Times New Roman" w:cs="Times New Roman"/>
          <w:lang w:val="fr-FR"/>
        </w:rPr>
        <w:t xml:space="preserve">. </w:t>
      </w:r>
      <w:proofErr w:type="spellStart"/>
      <w:r w:rsidRPr="00597432">
        <w:rPr>
          <w:rFonts w:ascii="Times New Roman" w:hAnsi="Times New Roman" w:cs="Times New Roman"/>
          <w:lang w:val="fr-FR"/>
        </w:rPr>
        <w:t>Escritura</w:t>
      </w:r>
      <w:proofErr w:type="spellEnd"/>
      <w:r w:rsidRPr="00597432">
        <w:rPr>
          <w:rFonts w:ascii="Times New Roman" w:hAnsi="Times New Roman" w:cs="Times New Roman"/>
          <w:lang w:val="fr-FR"/>
        </w:rPr>
        <w:t xml:space="preserve"> en </w:t>
      </w:r>
      <w:proofErr w:type="spellStart"/>
      <w:r w:rsidRPr="00597432">
        <w:rPr>
          <w:rFonts w:ascii="Times New Roman" w:hAnsi="Times New Roman" w:cs="Times New Roman"/>
          <w:lang w:val="fr-FR"/>
        </w:rPr>
        <w:t>español</w:t>
      </w:r>
      <w:proofErr w:type="spellEnd"/>
      <w:r w:rsidRPr="00597432">
        <w:rPr>
          <w:rFonts w:ascii="Times New Roman" w:hAnsi="Times New Roman" w:cs="Times New Roman"/>
          <w:lang w:val="fr-FR"/>
        </w:rPr>
        <w:t xml:space="preserve"> </w:t>
      </w:r>
      <w:proofErr w:type="spellStart"/>
      <w:r w:rsidRPr="00597432">
        <w:rPr>
          <w:rFonts w:ascii="Times New Roman" w:hAnsi="Times New Roman" w:cs="Times New Roman"/>
          <w:lang w:val="fr-FR"/>
        </w:rPr>
        <w:t>cuerpo</w:t>
      </w:r>
      <w:proofErr w:type="spellEnd"/>
      <w:r w:rsidRPr="00597432">
        <w:rPr>
          <w:rFonts w:ascii="Times New Roman" w:hAnsi="Times New Roman" w:cs="Times New Roman"/>
          <w:lang w:val="fr-FR"/>
        </w:rPr>
        <w:t xml:space="preserve"> 11 Times New Roman </w:t>
      </w:r>
      <w:proofErr w:type="spellStart"/>
      <w:r w:rsidRPr="00597432">
        <w:rPr>
          <w:rFonts w:ascii="Times New Roman" w:hAnsi="Times New Roman" w:cs="Times New Roman"/>
          <w:lang w:val="fr-FR"/>
        </w:rPr>
        <w:t>cursiva</w:t>
      </w:r>
      <w:proofErr w:type="spellEnd"/>
      <w:r w:rsidRPr="00597432">
        <w:rPr>
          <w:rFonts w:ascii="Times New Roman" w:hAnsi="Times New Roman" w:cs="Times New Roman"/>
          <w:lang w:val="fr-FR"/>
        </w:rPr>
        <w:t xml:space="preserve">. </w:t>
      </w:r>
      <w:proofErr w:type="spellStart"/>
      <w:r w:rsidRPr="00597432">
        <w:rPr>
          <w:rFonts w:ascii="Times New Roman" w:hAnsi="Times New Roman" w:cs="Times New Roman"/>
          <w:lang w:val="fr-FR"/>
        </w:rPr>
        <w:t>Escritura</w:t>
      </w:r>
      <w:proofErr w:type="spellEnd"/>
      <w:r w:rsidRPr="00597432">
        <w:rPr>
          <w:rFonts w:ascii="Times New Roman" w:hAnsi="Times New Roman" w:cs="Times New Roman"/>
          <w:lang w:val="fr-FR"/>
        </w:rPr>
        <w:t xml:space="preserve"> en </w:t>
      </w:r>
      <w:proofErr w:type="spellStart"/>
      <w:r w:rsidRPr="00597432">
        <w:rPr>
          <w:rFonts w:ascii="Times New Roman" w:hAnsi="Times New Roman" w:cs="Times New Roman"/>
          <w:lang w:val="fr-FR"/>
        </w:rPr>
        <w:t>español</w:t>
      </w:r>
      <w:proofErr w:type="spellEnd"/>
      <w:r w:rsidRPr="00597432">
        <w:rPr>
          <w:rFonts w:ascii="Times New Roman" w:hAnsi="Times New Roman" w:cs="Times New Roman"/>
          <w:lang w:val="fr-FR"/>
        </w:rPr>
        <w:t xml:space="preserve"> </w:t>
      </w:r>
      <w:proofErr w:type="spellStart"/>
      <w:r w:rsidRPr="00597432">
        <w:rPr>
          <w:rFonts w:ascii="Times New Roman" w:hAnsi="Times New Roman" w:cs="Times New Roman"/>
          <w:lang w:val="fr-FR"/>
        </w:rPr>
        <w:t>cuerpo</w:t>
      </w:r>
      <w:proofErr w:type="spellEnd"/>
      <w:r w:rsidRPr="00597432">
        <w:rPr>
          <w:rFonts w:ascii="Times New Roman" w:hAnsi="Times New Roman" w:cs="Times New Roman"/>
          <w:lang w:val="fr-FR"/>
        </w:rPr>
        <w:t xml:space="preserve"> 11 Times New Roman </w:t>
      </w:r>
      <w:proofErr w:type="spellStart"/>
      <w:r w:rsidRPr="00597432">
        <w:rPr>
          <w:rFonts w:ascii="Times New Roman" w:hAnsi="Times New Roman" w:cs="Times New Roman"/>
          <w:lang w:val="fr-FR"/>
        </w:rPr>
        <w:t>cursiva</w:t>
      </w:r>
      <w:proofErr w:type="spellEnd"/>
      <w:r w:rsidRPr="00597432">
        <w:rPr>
          <w:rFonts w:ascii="Times New Roman" w:hAnsi="Times New Roman" w:cs="Times New Roman"/>
          <w:lang w:val="fr-FR"/>
        </w:rPr>
        <w:t xml:space="preserve">. </w:t>
      </w:r>
      <w:proofErr w:type="spellStart"/>
      <w:r w:rsidRPr="00597432">
        <w:rPr>
          <w:rFonts w:ascii="Times New Roman" w:hAnsi="Times New Roman" w:cs="Times New Roman"/>
          <w:lang w:val="fr-FR"/>
        </w:rPr>
        <w:t>Escritura</w:t>
      </w:r>
      <w:proofErr w:type="spellEnd"/>
      <w:r w:rsidRPr="00597432">
        <w:rPr>
          <w:rFonts w:ascii="Times New Roman" w:hAnsi="Times New Roman" w:cs="Times New Roman"/>
          <w:lang w:val="fr-FR"/>
        </w:rPr>
        <w:t xml:space="preserve"> en </w:t>
      </w:r>
      <w:proofErr w:type="spellStart"/>
      <w:r w:rsidRPr="00597432">
        <w:rPr>
          <w:rFonts w:ascii="Times New Roman" w:hAnsi="Times New Roman" w:cs="Times New Roman"/>
          <w:lang w:val="fr-FR"/>
        </w:rPr>
        <w:t>español</w:t>
      </w:r>
      <w:proofErr w:type="spellEnd"/>
      <w:r w:rsidRPr="00597432">
        <w:rPr>
          <w:rFonts w:ascii="Times New Roman" w:hAnsi="Times New Roman" w:cs="Times New Roman"/>
          <w:lang w:val="fr-FR"/>
        </w:rPr>
        <w:t xml:space="preserve"> </w:t>
      </w:r>
      <w:proofErr w:type="spellStart"/>
      <w:r w:rsidRPr="00597432">
        <w:rPr>
          <w:rFonts w:ascii="Times New Roman" w:hAnsi="Times New Roman" w:cs="Times New Roman"/>
          <w:lang w:val="fr-FR"/>
        </w:rPr>
        <w:t>cuerpo</w:t>
      </w:r>
      <w:proofErr w:type="spellEnd"/>
      <w:r w:rsidRPr="00597432">
        <w:rPr>
          <w:rFonts w:ascii="Times New Roman" w:hAnsi="Times New Roman" w:cs="Times New Roman"/>
          <w:lang w:val="fr-FR"/>
        </w:rPr>
        <w:t xml:space="preserve"> 11 Times New Roman </w:t>
      </w:r>
      <w:proofErr w:type="spellStart"/>
      <w:r w:rsidRPr="00597432">
        <w:rPr>
          <w:rFonts w:ascii="Times New Roman" w:hAnsi="Times New Roman" w:cs="Times New Roman"/>
          <w:lang w:val="fr-FR"/>
        </w:rPr>
        <w:t>cursiva</w:t>
      </w:r>
      <w:proofErr w:type="spellEnd"/>
      <w:r w:rsidRPr="00597432">
        <w:rPr>
          <w:rFonts w:ascii="Times New Roman" w:hAnsi="Times New Roman" w:cs="Times New Roman"/>
          <w:lang w:val="fr-FR"/>
        </w:rPr>
        <w:t>.</w:t>
      </w:r>
    </w:p>
    <w:p w14:paraId="4EAADD14" w14:textId="3BC20A3C" w:rsidR="003D716B" w:rsidRPr="00597432" w:rsidRDefault="003D716B" w:rsidP="003D716B">
      <w:pPr>
        <w:suppressAutoHyphens/>
        <w:spacing w:before="240"/>
        <w:rPr>
          <w:spacing w:val="-3"/>
          <w:sz w:val="22"/>
          <w:szCs w:val="22"/>
          <w:lang w:val="fr-FR"/>
        </w:rPr>
      </w:pPr>
      <w:proofErr w:type="spellStart"/>
      <w:r w:rsidRPr="00597432">
        <w:rPr>
          <w:i/>
          <w:spacing w:val="-3"/>
          <w:sz w:val="22"/>
          <w:szCs w:val="22"/>
          <w:lang w:val="fr-FR"/>
        </w:rPr>
        <w:t>Parablas</w:t>
      </w:r>
      <w:proofErr w:type="spellEnd"/>
      <w:r w:rsidRPr="00597432">
        <w:rPr>
          <w:i/>
          <w:spacing w:val="-3"/>
          <w:sz w:val="22"/>
          <w:szCs w:val="22"/>
          <w:lang w:val="fr-FR"/>
        </w:rPr>
        <w:t xml:space="preserve"> clave</w:t>
      </w:r>
      <w:r w:rsidRPr="00597432">
        <w:rPr>
          <w:spacing w:val="-3"/>
          <w:sz w:val="22"/>
          <w:szCs w:val="22"/>
          <w:lang w:val="fr-FR"/>
        </w:rPr>
        <w:t xml:space="preserve">: </w:t>
      </w:r>
      <w:proofErr w:type="spellStart"/>
      <w:r w:rsidRPr="00597432">
        <w:rPr>
          <w:spacing w:val="-3"/>
          <w:sz w:val="22"/>
          <w:szCs w:val="22"/>
          <w:lang w:val="fr-FR"/>
        </w:rPr>
        <w:t>parabla</w:t>
      </w:r>
      <w:proofErr w:type="spellEnd"/>
      <w:r w:rsidRPr="00597432">
        <w:rPr>
          <w:spacing w:val="-3"/>
          <w:sz w:val="22"/>
          <w:szCs w:val="22"/>
          <w:lang w:val="fr-FR"/>
        </w:rPr>
        <w:t xml:space="preserve"> clave</w:t>
      </w:r>
      <w:r w:rsidR="00C63840" w:rsidRPr="00597432">
        <w:rPr>
          <w:spacing w:val="-3"/>
          <w:sz w:val="22"/>
          <w:szCs w:val="22"/>
          <w:lang w:val="fr-FR"/>
        </w:rPr>
        <w:t>,</w:t>
      </w:r>
      <w:r w:rsidRPr="00597432">
        <w:rPr>
          <w:spacing w:val="-3"/>
          <w:sz w:val="22"/>
          <w:szCs w:val="22"/>
          <w:lang w:val="fr-FR"/>
        </w:rPr>
        <w:t xml:space="preserve"> </w:t>
      </w:r>
      <w:proofErr w:type="spellStart"/>
      <w:r w:rsidRPr="00597432">
        <w:rPr>
          <w:spacing w:val="-3"/>
          <w:sz w:val="22"/>
          <w:szCs w:val="22"/>
          <w:lang w:val="fr-FR"/>
        </w:rPr>
        <w:t>parabla</w:t>
      </w:r>
      <w:proofErr w:type="spellEnd"/>
      <w:r w:rsidRPr="00597432">
        <w:rPr>
          <w:spacing w:val="-3"/>
          <w:sz w:val="22"/>
          <w:szCs w:val="22"/>
          <w:lang w:val="fr-FR"/>
        </w:rPr>
        <w:t xml:space="preserve"> clave</w:t>
      </w:r>
      <w:r w:rsidR="00C63840" w:rsidRPr="00597432">
        <w:rPr>
          <w:spacing w:val="-3"/>
          <w:sz w:val="22"/>
          <w:szCs w:val="22"/>
          <w:lang w:val="fr-FR"/>
        </w:rPr>
        <w:t>,</w:t>
      </w:r>
      <w:r w:rsidRPr="00597432">
        <w:rPr>
          <w:spacing w:val="-3"/>
          <w:sz w:val="22"/>
          <w:szCs w:val="22"/>
          <w:lang w:val="fr-FR"/>
        </w:rPr>
        <w:t xml:space="preserve"> </w:t>
      </w:r>
      <w:proofErr w:type="spellStart"/>
      <w:r w:rsidRPr="00597432">
        <w:rPr>
          <w:spacing w:val="-3"/>
          <w:sz w:val="22"/>
          <w:szCs w:val="22"/>
          <w:lang w:val="fr-FR"/>
        </w:rPr>
        <w:t>parabla</w:t>
      </w:r>
      <w:proofErr w:type="spellEnd"/>
      <w:r w:rsidRPr="00597432">
        <w:rPr>
          <w:spacing w:val="-3"/>
          <w:sz w:val="22"/>
          <w:szCs w:val="22"/>
          <w:lang w:val="fr-FR"/>
        </w:rPr>
        <w:t xml:space="preserve"> clave</w:t>
      </w:r>
      <w:r w:rsidR="00C63840" w:rsidRPr="00597432">
        <w:rPr>
          <w:spacing w:val="-3"/>
          <w:sz w:val="22"/>
          <w:szCs w:val="22"/>
          <w:lang w:val="fr-FR"/>
        </w:rPr>
        <w:t>,</w:t>
      </w:r>
      <w:r w:rsidRPr="00597432">
        <w:rPr>
          <w:spacing w:val="-3"/>
          <w:sz w:val="22"/>
          <w:szCs w:val="22"/>
          <w:lang w:val="fr-FR"/>
        </w:rPr>
        <w:t xml:space="preserve"> </w:t>
      </w:r>
      <w:proofErr w:type="spellStart"/>
      <w:r w:rsidRPr="00597432">
        <w:rPr>
          <w:spacing w:val="-3"/>
          <w:sz w:val="22"/>
          <w:szCs w:val="22"/>
          <w:lang w:val="fr-FR"/>
        </w:rPr>
        <w:t>parabla</w:t>
      </w:r>
      <w:proofErr w:type="spellEnd"/>
      <w:r w:rsidRPr="00597432">
        <w:rPr>
          <w:spacing w:val="-3"/>
          <w:sz w:val="22"/>
          <w:szCs w:val="22"/>
          <w:lang w:val="fr-FR"/>
        </w:rPr>
        <w:t xml:space="preserve"> clave</w:t>
      </w:r>
      <w:r w:rsidR="00C63840" w:rsidRPr="00597432">
        <w:rPr>
          <w:spacing w:val="-3"/>
          <w:sz w:val="22"/>
          <w:szCs w:val="22"/>
          <w:lang w:val="fr-FR"/>
        </w:rPr>
        <w:t>,</w:t>
      </w:r>
      <w:r w:rsidRPr="00597432">
        <w:rPr>
          <w:spacing w:val="-3"/>
          <w:sz w:val="22"/>
          <w:szCs w:val="22"/>
          <w:lang w:val="fr-FR"/>
        </w:rPr>
        <w:t xml:space="preserve"> </w:t>
      </w:r>
      <w:proofErr w:type="spellStart"/>
      <w:r w:rsidRPr="00597432">
        <w:rPr>
          <w:spacing w:val="-3"/>
          <w:sz w:val="22"/>
          <w:szCs w:val="22"/>
          <w:lang w:val="fr-FR"/>
        </w:rPr>
        <w:t>parabla</w:t>
      </w:r>
      <w:proofErr w:type="spellEnd"/>
      <w:r w:rsidRPr="00597432">
        <w:rPr>
          <w:spacing w:val="-3"/>
          <w:sz w:val="22"/>
          <w:szCs w:val="22"/>
          <w:lang w:val="fr-FR"/>
        </w:rPr>
        <w:t xml:space="preserve"> clave</w:t>
      </w:r>
      <w:r w:rsidR="00C63840" w:rsidRPr="00597432">
        <w:rPr>
          <w:spacing w:val="-3"/>
          <w:sz w:val="22"/>
          <w:szCs w:val="22"/>
          <w:lang w:val="fr-FR"/>
        </w:rPr>
        <w:t>.</w:t>
      </w:r>
      <w:r w:rsidRPr="00597432">
        <w:rPr>
          <w:spacing w:val="-3"/>
          <w:sz w:val="22"/>
          <w:szCs w:val="22"/>
          <w:lang w:val="fr-FR"/>
        </w:rPr>
        <w:t xml:space="preserve"> </w:t>
      </w:r>
    </w:p>
    <w:p w14:paraId="11578279" w14:textId="77777777" w:rsidR="003C4957" w:rsidRPr="00597432" w:rsidRDefault="003C4957" w:rsidP="003C4957">
      <w:pPr>
        <w:pStyle w:val="Abstract"/>
        <w:rPr>
          <w:rFonts w:ascii="Times New Roman" w:hAnsi="Times New Roman"/>
          <w:i w:val="0"/>
          <w:lang w:val="es-ES_tradnl"/>
        </w:rPr>
      </w:pPr>
    </w:p>
    <w:p w14:paraId="03430A08" w14:textId="77777777" w:rsidR="009A7B3A" w:rsidRPr="00597432" w:rsidRDefault="009A7B3A" w:rsidP="003C4957">
      <w:pPr>
        <w:pStyle w:val="Abstract"/>
        <w:rPr>
          <w:rFonts w:ascii="Times New Roman" w:hAnsi="Times New Roman"/>
          <w:i w:val="0"/>
          <w:lang w:val="es-ES_tradnl"/>
        </w:rPr>
      </w:pPr>
    </w:p>
    <w:p w14:paraId="65350BD6" w14:textId="626DC616" w:rsidR="00537A35" w:rsidRPr="00597432" w:rsidRDefault="00BE697C" w:rsidP="00874025">
      <w:pPr>
        <w:pStyle w:val="Titolo2elenco"/>
        <w:rPr>
          <w:lang w:val="en-US"/>
        </w:rPr>
      </w:pPr>
      <w:r w:rsidRPr="00597432">
        <w:rPr>
          <w:lang w:val="en-US"/>
        </w:rPr>
        <w:lastRenderedPageBreak/>
        <w:t>Tit</w:t>
      </w:r>
      <w:r w:rsidR="003D716B" w:rsidRPr="00597432">
        <w:rPr>
          <w:lang w:val="en-US"/>
        </w:rPr>
        <w:t>le</w:t>
      </w:r>
      <w:r w:rsidRPr="00597432">
        <w:rPr>
          <w:lang w:val="en-US"/>
        </w:rPr>
        <w:t xml:space="preserve"> 2. </w:t>
      </w:r>
      <w:r w:rsidR="00E96169" w:rsidRPr="00597432">
        <w:rPr>
          <w:lang w:val="en-US"/>
        </w:rPr>
        <w:t>Title of the Section</w:t>
      </w:r>
    </w:p>
    <w:p w14:paraId="3F13ED34" w14:textId="1AB8319D" w:rsidR="008B2CD3" w:rsidRPr="00597432" w:rsidRDefault="00BE697C" w:rsidP="008B2CD3">
      <w:pPr>
        <w:rPr>
          <w:lang w:val="en-US"/>
        </w:rPr>
      </w:pPr>
      <w:r w:rsidRPr="00597432">
        <w:rPr>
          <w:lang w:val="en-US"/>
        </w:rPr>
        <w:t xml:space="preserve">Normal: </w:t>
      </w:r>
      <w:r w:rsidR="001F74E2" w:rsidRPr="00597432">
        <w:rPr>
          <w:lang w:val="en-US"/>
        </w:rPr>
        <w:t>Times New Roman 12 font</w:t>
      </w:r>
      <w:r w:rsidR="002426CA" w:rsidRPr="00597432">
        <w:rPr>
          <w:lang w:val="en-US"/>
        </w:rPr>
        <w:t>;</w:t>
      </w:r>
      <w:r w:rsidR="002426CA" w:rsidRPr="00597432">
        <w:rPr>
          <w:rStyle w:val="Rimandonotaapidipagina"/>
          <w:lang w:val="en-US"/>
        </w:rPr>
        <w:footnoteReference w:id="1"/>
      </w:r>
      <w:r w:rsidR="001F74E2" w:rsidRPr="00597432">
        <w:rPr>
          <w:lang w:val="en-US"/>
        </w:rPr>
        <w:t xml:space="preserve"> Times New Roman 12 font. Times New Roman 12 font. Times New Roman 12 font</w:t>
      </w:r>
      <w:r w:rsidR="00BA3CA4" w:rsidRPr="00597432">
        <w:rPr>
          <w:lang w:val="en-US"/>
        </w:rPr>
        <w:t>,</w:t>
      </w:r>
      <w:r w:rsidR="00BA3CA4" w:rsidRPr="00597432">
        <w:rPr>
          <w:rStyle w:val="Rimandonotaapidipagina"/>
          <w:lang w:val="en-US"/>
        </w:rPr>
        <w:footnoteReference w:id="2"/>
      </w:r>
      <w:r w:rsidR="001F74E2" w:rsidRPr="00597432">
        <w:rPr>
          <w:lang w:val="en-US"/>
        </w:rPr>
        <w:t xml:space="preserve"> Times New Roman 12 font. Times New Roman 12 font</w:t>
      </w:r>
      <w:r w:rsidRPr="00597432">
        <w:rPr>
          <w:lang w:val="en-US"/>
        </w:rPr>
        <w:t>.</w:t>
      </w:r>
    </w:p>
    <w:p w14:paraId="7A7FC345" w14:textId="27542269" w:rsidR="007A117E" w:rsidRDefault="0041288C" w:rsidP="0041288C">
      <w:pPr>
        <w:pStyle w:val="NormaleWeb"/>
        <w:rPr>
          <w:lang w:val="en-US"/>
        </w:rPr>
      </w:pPr>
      <w:r w:rsidRPr="001008E8">
        <w:rPr>
          <w:lang w:val="en-US"/>
        </w:rPr>
        <w:t>Normal</w:t>
      </w:r>
      <w:r>
        <w:rPr>
          <w:lang w:val="en-US"/>
        </w:rPr>
        <w:t xml:space="preserve"> (Web)</w:t>
      </w:r>
      <w:r w:rsidR="00BE697C" w:rsidRPr="00597432">
        <w:rPr>
          <w:lang w:val="en-US"/>
        </w:rPr>
        <w:t>: Times New Roman</w:t>
      </w:r>
      <w:r w:rsidR="001F74E2" w:rsidRPr="00597432">
        <w:rPr>
          <w:lang w:val="en-US"/>
        </w:rPr>
        <w:t xml:space="preserve"> </w:t>
      </w:r>
      <w:r w:rsidR="00BE697C" w:rsidRPr="00597432">
        <w:rPr>
          <w:lang w:val="en-US"/>
        </w:rPr>
        <w:t>12</w:t>
      </w:r>
      <w:r w:rsidR="001F74E2" w:rsidRPr="00597432">
        <w:rPr>
          <w:lang w:val="en-US"/>
        </w:rPr>
        <w:t xml:space="preserve"> font</w:t>
      </w:r>
      <w:r w:rsidR="00BE697C" w:rsidRPr="00597432">
        <w:rPr>
          <w:lang w:val="en-US"/>
        </w:rPr>
        <w:t xml:space="preserve">. </w:t>
      </w:r>
      <w:r w:rsidR="001F74E2" w:rsidRPr="00597432">
        <w:rPr>
          <w:lang w:val="en-US"/>
        </w:rPr>
        <w:t>Times New Roman 12 font. Times New Roman 12 font. Times New Roman 12 font. Times New Roman 12 font</w:t>
      </w:r>
      <w:r w:rsidR="008B2CD3" w:rsidRPr="00597432">
        <w:rPr>
          <w:lang w:val="en-US"/>
        </w:rPr>
        <w:t>.</w:t>
      </w:r>
      <w:r w:rsidR="00BA1721" w:rsidRPr="00597432">
        <w:rPr>
          <w:bCs/>
          <w:vertAlign w:val="superscript"/>
        </w:rPr>
        <w:footnoteReference w:id="3"/>
      </w:r>
      <w:r w:rsidR="004D128C">
        <w:rPr>
          <w:lang w:val="en-US"/>
        </w:rPr>
        <w:t xml:space="preserve"> </w:t>
      </w:r>
      <w:r w:rsidR="004D128C" w:rsidRPr="00597432">
        <w:rPr>
          <w:lang w:val="en-US"/>
        </w:rPr>
        <w:t>Times New Roman 12 font.</w:t>
      </w:r>
      <w:r w:rsidR="004D128C" w:rsidRPr="004D128C">
        <w:rPr>
          <w:lang w:val="en-US"/>
        </w:rPr>
        <w:t xml:space="preserve"> </w:t>
      </w:r>
      <w:r w:rsidR="004D128C" w:rsidRPr="00597432">
        <w:rPr>
          <w:lang w:val="en-US"/>
        </w:rPr>
        <w:t>Times New Roman 12 font.</w:t>
      </w:r>
      <w:r w:rsidR="004D128C" w:rsidRPr="004D128C">
        <w:rPr>
          <w:lang w:val="en-US"/>
        </w:rPr>
        <w:t xml:space="preserve"> </w:t>
      </w:r>
      <w:r w:rsidR="004D128C" w:rsidRPr="00597432">
        <w:rPr>
          <w:lang w:val="en-US"/>
        </w:rPr>
        <w:t>Times New Roman 12 font.</w:t>
      </w:r>
      <w:r w:rsidR="004D128C" w:rsidRPr="004D128C">
        <w:rPr>
          <w:lang w:val="en-US"/>
        </w:rPr>
        <w:t xml:space="preserve"> </w:t>
      </w:r>
      <w:r w:rsidR="004D128C" w:rsidRPr="00597432">
        <w:rPr>
          <w:lang w:val="en-US"/>
        </w:rPr>
        <w:t>Times New Roman 12 font.</w:t>
      </w:r>
      <w:r w:rsidR="004D128C" w:rsidRPr="004D128C">
        <w:rPr>
          <w:lang w:val="en-US"/>
        </w:rPr>
        <w:t xml:space="preserve"> </w:t>
      </w:r>
      <w:r w:rsidR="004D128C" w:rsidRPr="00597432">
        <w:rPr>
          <w:lang w:val="en-US"/>
        </w:rPr>
        <w:t>Times New Roman 12 font.</w:t>
      </w:r>
      <w:r w:rsidR="004D128C" w:rsidRPr="004D128C">
        <w:rPr>
          <w:lang w:val="en-US"/>
        </w:rPr>
        <w:t xml:space="preserve"> </w:t>
      </w:r>
      <w:r w:rsidR="004D128C" w:rsidRPr="00597432">
        <w:rPr>
          <w:lang w:val="en-US"/>
        </w:rPr>
        <w:t>Times New Roman 12 font.</w:t>
      </w:r>
      <w:r w:rsidR="004D128C" w:rsidRPr="004D128C">
        <w:rPr>
          <w:lang w:val="en-US"/>
        </w:rPr>
        <w:t xml:space="preserve"> </w:t>
      </w:r>
      <w:r w:rsidR="004D128C" w:rsidRPr="00597432">
        <w:rPr>
          <w:lang w:val="en-US"/>
        </w:rPr>
        <w:t>Times New Roman 12 font.</w:t>
      </w:r>
      <w:r w:rsidR="004D128C" w:rsidRPr="004D128C">
        <w:rPr>
          <w:lang w:val="en-US"/>
        </w:rPr>
        <w:t xml:space="preserve"> </w:t>
      </w:r>
      <w:r w:rsidR="004D128C" w:rsidRPr="00597432">
        <w:rPr>
          <w:lang w:val="en-US"/>
        </w:rPr>
        <w:t>Times New Roman 12 font.</w:t>
      </w:r>
      <w:r w:rsidR="004D128C" w:rsidRPr="004D128C">
        <w:rPr>
          <w:lang w:val="en-US"/>
        </w:rPr>
        <w:t xml:space="preserve"> </w:t>
      </w:r>
      <w:r w:rsidR="004D128C" w:rsidRPr="00597432">
        <w:rPr>
          <w:lang w:val="en-US"/>
        </w:rPr>
        <w:t>Times New Roman 12 font.</w:t>
      </w:r>
    </w:p>
    <w:p w14:paraId="04761C17" w14:textId="77777777" w:rsidR="009A7B3A" w:rsidRPr="001F74E2" w:rsidRDefault="009A7B3A" w:rsidP="008B2CD3">
      <w:pPr>
        <w:rPr>
          <w:lang w:val="en-US"/>
        </w:rPr>
      </w:pPr>
    </w:p>
    <w:p w14:paraId="69132F9B" w14:textId="32F8A4EF" w:rsidR="00160C61" w:rsidRPr="00597432" w:rsidRDefault="00160C61" w:rsidP="00D05753">
      <w:pPr>
        <w:pStyle w:val="Titolo3"/>
        <w:keepLines/>
        <w:widowControl/>
        <w:numPr>
          <w:ilvl w:val="0"/>
          <w:numId w:val="19"/>
        </w:numPr>
        <w:rPr>
          <w:lang w:val="en-US"/>
        </w:rPr>
      </w:pPr>
      <w:r w:rsidRPr="00597432">
        <w:rPr>
          <w:lang w:val="en-US"/>
        </w:rPr>
        <w:t>Tit</w:t>
      </w:r>
      <w:r w:rsidR="00236F20" w:rsidRPr="00597432">
        <w:rPr>
          <w:lang w:val="en-US"/>
        </w:rPr>
        <w:t xml:space="preserve">le </w:t>
      </w:r>
      <w:r w:rsidRPr="00597432">
        <w:rPr>
          <w:lang w:val="en-US"/>
        </w:rPr>
        <w:t>3</w:t>
      </w:r>
      <w:r w:rsidR="00D05753" w:rsidRPr="00597432">
        <w:rPr>
          <w:lang w:val="en-US"/>
        </w:rPr>
        <w:t>.</w:t>
      </w:r>
      <w:r w:rsidRPr="00597432">
        <w:rPr>
          <w:lang w:val="en-US"/>
        </w:rPr>
        <w:t xml:space="preserve"> </w:t>
      </w:r>
      <w:r w:rsidR="00236F20" w:rsidRPr="00597432">
        <w:rPr>
          <w:lang w:val="en-US"/>
        </w:rPr>
        <w:t xml:space="preserve">Title of </w:t>
      </w:r>
      <w:r w:rsidR="00077F55" w:rsidRPr="00597432">
        <w:rPr>
          <w:lang w:val="en-US"/>
        </w:rPr>
        <w:t>P</w:t>
      </w:r>
      <w:r w:rsidR="00236F20" w:rsidRPr="00597432">
        <w:rPr>
          <w:lang w:val="en-US"/>
        </w:rPr>
        <w:t>ossible Sub-section</w:t>
      </w:r>
    </w:p>
    <w:p w14:paraId="20163742" w14:textId="59108D5E" w:rsidR="00D05753" w:rsidRPr="005F1B6D" w:rsidRDefault="00D05753" w:rsidP="00D05753">
      <w:pPr>
        <w:rPr>
          <w:lang w:val="en-US"/>
        </w:rPr>
      </w:pPr>
      <w:r w:rsidRPr="005F1B6D">
        <w:rPr>
          <w:lang w:val="en-US"/>
        </w:rPr>
        <w:t>Normal: Times New Roman 12</w:t>
      </w:r>
      <w:r w:rsidR="00236F20" w:rsidRPr="005F1B6D">
        <w:rPr>
          <w:lang w:val="en-US"/>
        </w:rPr>
        <w:t xml:space="preserve"> font</w:t>
      </w:r>
      <w:r w:rsidRPr="005F1B6D">
        <w:rPr>
          <w:lang w:val="en-US"/>
        </w:rPr>
        <w:t xml:space="preserve">. </w:t>
      </w:r>
      <w:r w:rsidR="00236F20" w:rsidRPr="005F1B6D">
        <w:rPr>
          <w:lang w:val="en-US"/>
        </w:rPr>
        <w:t>Times New Roman 12 font. Times New Roman 12 font. Times New Roman 12 font. Times New Roman 12 font. Times New Roman 12 font. Times New Roman 12 font. Times New Roman 12 font. Times New Roman 12 font.</w:t>
      </w:r>
    </w:p>
    <w:p w14:paraId="0F52B2AD" w14:textId="61B8EFD5" w:rsidR="008D573D" w:rsidRPr="00236F20" w:rsidRDefault="0041288C" w:rsidP="0041288C">
      <w:pPr>
        <w:pStyle w:val="NormaleWeb"/>
        <w:rPr>
          <w:lang w:val="fr-FR"/>
        </w:rPr>
      </w:pPr>
      <w:r w:rsidRPr="001008E8">
        <w:rPr>
          <w:lang w:val="en-US"/>
        </w:rPr>
        <w:t>Normal</w:t>
      </w:r>
      <w:r>
        <w:rPr>
          <w:lang w:val="en-US"/>
        </w:rPr>
        <w:t xml:space="preserve"> (Web)</w:t>
      </w:r>
      <w:r w:rsidRPr="00597432">
        <w:rPr>
          <w:lang w:val="en-US"/>
        </w:rPr>
        <w:t>:</w:t>
      </w:r>
      <w:r w:rsidR="00D05753" w:rsidRPr="005F1B6D">
        <w:rPr>
          <w:lang w:val="en-US"/>
        </w:rPr>
        <w:t xml:space="preserve"> </w:t>
      </w:r>
      <w:r w:rsidR="00236F20" w:rsidRPr="005F1B6D">
        <w:rPr>
          <w:lang w:val="en-US"/>
        </w:rPr>
        <w:t xml:space="preserve">Times New Roman 12 font. Times New Roman 12 font. Times New Roman 12 font. Times New Roman 12 font. Times New Roman 12 font. Times New Roman 12 font. Times New Roman 12 font. Times New Roman 12 font. Times New Roman 12 font. Times New Roman 12 font. Times New Roman 12 font. Times New Roman 12 font. Times New Roman 12 font. Times New Roman 12 font. Times New Roman 12 font. Times New Roman 12 font. </w:t>
      </w:r>
      <w:r w:rsidR="00236F20" w:rsidRPr="00236F20">
        <w:rPr>
          <w:lang w:val="fr-FR"/>
        </w:rPr>
        <w:t>Times New Roman 12 font.</w:t>
      </w:r>
    </w:p>
    <w:p w14:paraId="729D4633" w14:textId="77777777" w:rsidR="00D05753" w:rsidRPr="00236F20" w:rsidRDefault="00D05753" w:rsidP="000F46D4">
      <w:pPr>
        <w:rPr>
          <w:lang w:val="fr-FR"/>
        </w:rPr>
      </w:pPr>
    </w:p>
    <w:p w14:paraId="169B0AF1" w14:textId="77777777" w:rsidR="000D2F33" w:rsidRPr="00236F20" w:rsidRDefault="000D2F33" w:rsidP="000F46D4">
      <w:pPr>
        <w:rPr>
          <w:lang w:val="fr-FR"/>
        </w:rPr>
      </w:pPr>
    </w:p>
    <w:p w14:paraId="54FF6F21" w14:textId="15513280" w:rsidR="008B2CD3" w:rsidRPr="00236F20" w:rsidRDefault="000D2F33" w:rsidP="008B2CD3">
      <w:pPr>
        <w:pStyle w:val="Titolo2elenco"/>
        <w:rPr>
          <w:lang w:val="en-US"/>
        </w:rPr>
      </w:pPr>
      <w:r w:rsidRPr="00236F20">
        <w:rPr>
          <w:lang w:val="en-US"/>
        </w:rPr>
        <w:t>Tit</w:t>
      </w:r>
      <w:r w:rsidR="00236F20" w:rsidRPr="00236F20">
        <w:rPr>
          <w:lang w:val="en-US"/>
        </w:rPr>
        <w:t>le</w:t>
      </w:r>
      <w:r w:rsidRPr="00236F20">
        <w:rPr>
          <w:lang w:val="en-US"/>
        </w:rPr>
        <w:t xml:space="preserve"> 2. </w:t>
      </w:r>
      <w:r w:rsidR="00236F20" w:rsidRPr="00E96169">
        <w:rPr>
          <w:lang w:val="en-US"/>
        </w:rPr>
        <w:t>Title of the Section</w:t>
      </w:r>
    </w:p>
    <w:p w14:paraId="66572BF0" w14:textId="20A3B589" w:rsidR="000D2F33" w:rsidRPr="00597432" w:rsidRDefault="000D2F33" w:rsidP="000D2F33">
      <w:pPr>
        <w:rPr>
          <w:lang w:val="en-US"/>
        </w:rPr>
      </w:pPr>
      <w:r w:rsidRPr="00236F20">
        <w:rPr>
          <w:lang w:val="en-US"/>
        </w:rPr>
        <w:t xml:space="preserve">Normal: </w:t>
      </w:r>
      <w:r w:rsidR="00236F20" w:rsidRPr="001F74E2">
        <w:rPr>
          <w:lang w:val="en-US"/>
        </w:rPr>
        <w:t>Times New Roman 12 font</w:t>
      </w:r>
      <w:r w:rsidR="00236F20" w:rsidRPr="00236F20">
        <w:rPr>
          <w:lang w:val="en-US"/>
        </w:rPr>
        <w:t xml:space="preserve">. Times New Roman 12 font. Times New </w:t>
      </w:r>
      <w:r w:rsidR="00236F20" w:rsidRPr="00597432">
        <w:rPr>
          <w:lang w:val="en-US"/>
        </w:rPr>
        <w:t>Roman 12 font. Times New Roman 12 font. Times New Roman 12 font. Times New Roman 12 font. Times New Roman 12 font. Times New Roman 12 font. Times New Roman 12 font</w:t>
      </w:r>
      <w:r w:rsidR="00483C36" w:rsidRPr="00597432">
        <w:rPr>
          <w:lang w:val="en-US"/>
        </w:rPr>
        <w:t>: “Quotation up to 40 words. Times New Roman 12 font 12 (…) Times New Roman 12 font” (Surname &amp; Surname, year, p. XX [or pp. XX</w:t>
      </w:r>
      <w:r w:rsidR="00483C36" w:rsidRPr="00597432">
        <w:rPr>
          <w:iCs/>
          <w:lang w:val="en-US"/>
        </w:rPr>
        <w:t>–XXX])</w:t>
      </w:r>
      <w:r w:rsidR="00236F20" w:rsidRPr="00597432">
        <w:rPr>
          <w:lang w:val="en-US"/>
        </w:rPr>
        <w:t>.</w:t>
      </w:r>
    </w:p>
    <w:p w14:paraId="393D860E" w14:textId="6591856A" w:rsidR="008B2CD3" w:rsidRPr="00597432" w:rsidRDefault="0041288C" w:rsidP="0041288C">
      <w:pPr>
        <w:pStyle w:val="NormaleWeb"/>
        <w:rPr>
          <w:rFonts w:eastAsiaTheme="minorEastAsia"/>
          <w:lang w:val="en-US" w:eastAsia="ja-JP"/>
        </w:rPr>
      </w:pPr>
      <w:r w:rsidRPr="001008E8">
        <w:rPr>
          <w:lang w:val="en-US"/>
        </w:rPr>
        <w:t>Normal</w:t>
      </w:r>
      <w:r>
        <w:rPr>
          <w:lang w:val="en-US"/>
        </w:rPr>
        <w:t xml:space="preserve"> (Web)</w:t>
      </w:r>
      <w:r w:rsidRPr="00597432">
        <w:rPr>
          <w:lang w:val="en-US"/>
        </w:rPr>
        <w:t>:</w:t>
      </w:r>
      <w:r w:rsidR="000D2F33" w:rsidRPr="00597432">
        <w:rPr>
          <w:lang w:val="en-US"/>
        </w:rPr>
        <w:t xml:space="preserve"> </w:t>
      </w:r>
      <w:r w:rsidR="00236F20" w:rsidRPr="00597432">
        <w:rPr>
          <w:lang w:val="en-US"/>
        </w:rPr>
        <w:t>Times New Roman 12 font. Times New Roman 12 font. Times New Roman 12 font. Times New Roman 12 font. Times New Roman 12 font. Times New Roman 12 font</w:t>
      </w:r>
      <w:r w:rsidR="008B2CD3" w:rsidRPr="00597432">
        <w:rPr>
          <w:rFonts w:eastAsiaTheme="minorEastAsia"/>
          <w:lang w:val="en-US" w:eastAsia="ja-JP"/>
        </w:rPr>
        <w:t>:</w:t>
      </w:r>
    </w:p>
    <w:p w14:paraId="084CA832" w14:textId="50D1496D" w:rsidR="008B2CD3" w:rsidRPr="00597432" w:rsidRDefault="00DA174A" w:rsidP="008B2CD3">
      <w:pPr>
        <w:pStyle w:val="Quotation"/>
        <w:rPr>
          <w:lang w:val="en-US"/>
        </w:rPr>
      </w:pPr>
      <w:r w:rsidRPr="00597432">
        <w:rPr>
          <w:lang w:val="en-US"/>
        </w:rPr>
        <w:t>Quotation</w:t>
      </w:r>
      <w:r w:rsidR="00236F20" w:rsidRPr="00597432">
        <w:rPr>
          <w:lang w:val="en-US"/>
        </w:rPr>
        <w:t xml:space="preserve"> with more than 40 words</w:t>
      </w:r>
      <w:r w:rsidRPr="00597432">
        <w:rPr>
          <w:lang w:val="en-US"/>
        </w:rPr>
        <w:t xml:space="preserve">. </w:t>
      </w:r>
      <w:r w:rsidR="00236F20" w:rsidRPr="00597432">
        <w:rPr>
          <w:lang w:val="en-US"/>
        </w:rPr>
        <w:t>Times New Roman 11 font. Quotation with more than 40 words</w:t>
      </w:r>
      <w:r w:rsidR="000D2F33" w:rsidRPr="00597432">
        <w:rPr>
          <w:lang w:val="en-US"/>
        </w:rPr>
        <w:t>.</w:t>
      </w:r>
      <w:r w:rsidR="00236F20" w:rsidRPr="00597432">
        <w:rPr>
          <w:lang w:val="en-US"/>
        </w:rPr>
        <w:t xml:space="preserve"> Quotation with more than 40 words. Quotation with more than 40 words. Quotation with more than 40 words. Quotation with more than 40 words. </w:t>
      </w:r>
      <w:r w:rsidR="005A72DB" w:rsidRPr="00597432">
        <w:rPr>
          <w:lang w:val="en-US"/>
        </w:rPr>
        <w:t xml:space="preserve">Quotation with more than 40 words. Quotation with more than 40 words. Quotation </w:t>
      </w:r>
      <w:r w:rsidR="005A72DB" w:rsidRPr="00597432">
        <w:rPr>
          <w:lang w:val="en-US"/>
        </w:rPr>
        <w:lastRenderedPageBreak/>
        <w:t xml:space="preserve">with more than 40 words. </w:t>
      </w:r>
      <w:r w:rsidR="00236F20" w:rsidRPr="00597432">
        <w:rPr>
          <w:lang w:val="en-US"/>
        </w:rPr>
        <w:t>Quotation with more than 40 words. Quotation with more than 40 words. Quotation with more than 40 words.</w:t>
      </w:r>
      <w:r w:rsidR="008B2CD3" w:rsidRPr="00597432">
        <w:rPr>
          <w:lang w:val="en-US"/>
        </w:rPr>
        <w:t xml:space="preserve"> (</w:t>
      </w:r>
      <w:r w:rsidR="00236F20" w:rsidRPr="00597432">
        <w:rPr>
          <w:lang w:val="en-US"/>
        </w:rPr>
        <w:t>Surname</w:t>
      </w:r>
      <w:r w:rsidR="008B2CD3" w:rsidRPr="00597432">
        <w:rPr>
          <w:lang w:val="en-US"/>
        </w:rPr>
        <w:t xml:space="preserve">, </w:t>
      </w:r>
      <w:r w:rsidR="00236F20" w:rsidRPr="00597432">
        <w:rPr>
          <w:lang w:val="en-US"/>
        </w:rPr>
        <w:t>year</w:t>
      </w:r>
      <w:r w:rsidR="008B2CD3" w:rsidRPr="00597432">
        <w:rPr>
          <w:lang w:val="en-US"/>
        </w:rPr>
        <w:t xml:space="preserve">, p. </w:t>
      </w:r>
      <w:r w:rsidR="003D20D7" w:rsidRPr="00597432">
        <w:rPr>
          <w:lang w:val="en-US"/>
        </w:rPr>
        <w:t>XXX [o</w:t>
      </w:r>
      <w:r w:rsidR="00236F20" w:rsidRPr="00597432">
        <w:rPr>
          <w:lang w:val="en-US"/>
        </w:rPr>
        <w:t>r</w:t>
      </w:r>
      <w:r w:rsidR="003D20D7" w:rsidRPr="00597432">
        <w:rPr>
          <w:lang w:val="en-US"/>
        </w:rPr>
        <w:t xml:space="preserve"> pp. XX</w:t>
      </w:r>
      <w:r w:rsidR="00483C36" w:rsidRPr="00597432">
        <w:rPr>
          <w:iCs/>
          <w:lang w:val="en-US"/>
        </w:rPr>
        <w:t>–</w:t>
      </w:r>
      <w:r w:rsidR="003D20D7" w:rsidRPr="00597432">
        <w:rPr>
          <w:lang w:val="en-US"/>
        </w:rPr>
        <w:t>XXX]</w:t>
      </w:r>
      <w:r w:rsidR="008B2CD3" w:rsidRPr="00597432">
        <w:rPr>
          <w:lang w:val="en-US"/>
        </w:rPr>
        <w:t>)</w:t>
      </w:r>
    </w:p>
    <w:p w14:paraId="7FDD4939" w14:textId="12817436" w:rsidR="009170C8" w:rsidRPr="00DC34F8" w:rsidRDefault="003D20D7" w:rsidP="009170C8">
      <w:pPr>
        <w:autoSpaceDE w:val="0"/>
        <w:autoSpaceDN w:val="0"/>
        <w:adjustRightInd w:val="0"/>
        <w:rPr>
          <w:rFonts w:eastAsiaTheme="minorEastAsia"/>
          <w:lang w:val="en-US" w:eastAsia="ja-JP"/>
        </w:rPr>
      </w:pPr>
      <w:r w:rsidRPr="00597432">
        <w:rPr>
          <w:lang w:val="en-US"/>
        </w:rPr>
        <w:t>Normal: Times New Roman 12</w:t>
      </w:r>
      <w:r w:rsidR="00236F20" w:rsidRPr="00597432">
        <w:rPr>
          <w:lang w:val="en-US"/>
        </w:rPr>
        <w:t xml:space="preserve"> font</w:t>
      </w:r>
      <w:r w:rsidRPr="00597432">
        <w:rPr>
          <w:lang w:val="en-US"/>
        </w:rPr>
        <w:t xml:space="preserve">. </w:t>
      </w:r>
      <w:r w:rsidR="00236F20" w:rsidRPr="00597432">
        <w:rPr>
          <w:lang w:val="en-US"/>
        </w:rPr>
        <w:t xml:space="preserve">Times New Roman 12 font. Times New Roman 12 font. Times New Roman 12 font. Times New Roman 12 font. Times New Roman 12 font. Times New Roman 12 font. </w:t>
      </w:r>
      <w:r w:rsidR="00236F20" w:rsidRPr="00DC34F8">
        <w:rPr>
          <w:lang w:val="en-US"/>
        </w:rPr>
        <w:t>Times New Roman 12 font. Times New Roman 12 font</w:t>
      </w:r>
      <w:r w:rsidR="009170C8" w:rsidRPr="00DC34F8">
        <w:rPr>
          <w:lang w:val="en-US"/>
        </w:rPr>
        <w:t>:</w:t>
      </w:r>
    </w:p>
    <w:p w14:paraId="674EFF59" w14:textId="37EF1726" w:rsidR="009170C8" w:rsidRPr="00597432" w:rsidRDefault="001F74E2" w:rsidP="009170C8">
      <w:pPr>
        <w:pStyle w:val="Paragrafoelenco"/>
        <w:widowControl/>
        <w:numPr>
          <w:ilvl w:val="0"/>
          <w:numId w:val="2"/>
        </w:numPr>
        <w:spacing w:before="40" w:after="40"/>
        <w:ind w:left="357" w:hanging="357"/>
        <w:contextualSpacing w:val="0"/>
        <w:rPr>
          <w:sz w:val="20"/>
          <w:lang w:val="en-US"/>
        </w:rPr>
      </w:pPr>
      <w:r w:rsidRPr="00597432">
        <w:rPr>
          <w:lang w:val="en-US"/>
        </w:rPr>
        <w:t>bullet list</w:t>
      </w:r>
      <w:r w:rsidR="009170C8" w:rsidRPr="00597432">
        <w:rPr>
          <w:lang w:val="en-US"/>
        </w:rPr>
        <w:t>;</w:t>
      </w:r>
      <w:r w:rsidR="00D77F59" w:rsidRPr="00597432">
        <w:rPr>
          <w:lang w:val="en-US"/>
        </w:rPr>
        <w:t xml:space="preserve"> </w:t>
      </w:r>
      <w:r w:rsidR="00D77F59" w:rsidRPr="00597432">
        <w:rPr>
          <w:szCs w:val="24"/>
          <w:lang w:val="en-US"/>
        </w:rPr>
        <w:t>[Spacing between one bullet point and the next: before: 2 pt; after: 2 pt]</w:t>
      </w:r>
    </w:p>
    <w:p w14:paraId="509B8A38" w14:textId="77777777" w:rsidR="004D128C" w:rsidRPr="00597432" w:rsidRDefault="004D128C" w:rsidP="004D128C">
      <w:pPr>
        <w:pStyle w:val="Paragrafoelenco"/>
        <w:widowControl/>
        <w:numPr>
          <w:ilvl w:val="0"/>
          <w:numId w:val="2"/>
        </w:numPr>
        <w:spacing w:before="40" w:after="40"/>
        <w:ind w:left="357" w:hanging="357"/>
        <w:contextualSpacing w:val="0"/>
      </w:pPr>
      <w:r w:rsidRPr="00597432">
        <w:t>bullet list;</w:t>
      </w:r>
    </w:p>
    <w:p w14:paraId="31DD9042" w14:textId="4256244B" w:rsidR="004D128C" w:rsidRPr="00597432" w:rsidRDefault="004D128C" w:rsidP="005212B2">
      <w:pPr>
        <w:pStyle w:val="Paragrafoelenco"/>
        <w:widowControl/>
        <w:numPr>
          <w:ilvl w:val="0"/>
          <w:numId w:val="2"/>
        </w:numPr>
        <w:spacing w:before="40" w:after="40"/>
        <w:ind w:left="357" w:hanging="357"/>
        <w:contextualSpacing w:val="0"/>
      </w:pPr>
      <w:r w:rsidRPr="00597432">
        <w:t>bullet list;</w:t>
      </w:r>
    </w:p>
    <w:p w14:paraId="0ABA65B9" w14:textId="16BCA6F5" w:rsidR="009170C8" w:rsidRPr="00597432" w:rsidRDefault="001F74E2" w:rsidP="009170C8">
      <w:pPr>
        <w:pStyle w:val="Paragrafoelenco"/>
        <w:widowControl/>
        <w:numPr>
          <w:ilvl w:val="0"/>
          <w:numId w:val="2"/>
        </w:numPr>
        <w:spacing w:before="40" w:after="40"/>
        <w:ind w:left="357" w:hanging="357"/>
        <w:contextualSpacing w:val="0"/>
      </w:pPr>
      <w:r w:rsidRPr="00597432">
        <w:t>bullet list</w:t>
      </w:r>
      <w:r w:rsidR="009170C8" w:rsidRPr="00597432">
        <w:t>.</w:t>
      </w:r>
    </w:p>
    <w:p w14:paraId="2BDD2A1F" w14:textId="59F744E8" w:rsidR="009170C8" w:rsidRPr="008C331A" w:rsidRDefault="009170C8" w:rsidP="009170C8">
      <w:pPr>
        <w:suppressAutoHyphens/>
        <w:rPr>
          <w:spacing w:val="-3"/>
          <w:szCs w:val="24"/>
          <w:lang w:val="en-US"/>
        </w:rPr>
      </w:pPr>
      <w:r w:rsidRPr="00597432">
        <w:rPr>
          <w:lang w:val="en-US"/>
        </w:rPr>
        <w:t>Normal: Times New Roman 12</w:t>
      </w:r>
      <w:r w:rsidR="001F74E2" w:rsidRPr="00597432">
        <w:rPr>
          <w:lang w:val="en-US"/>
        </w:rPr>
        <w:t xml:space="preserve"> font</w:t>
      </w:r>
      <w:r w:rsidRPr="00597432">
        <w:rPr>
          <w:lang w:val="en-US"/>
        </w:rPr>
        <w:t>.</w:t>
      </w:r>
    </w:p>
    <w:p w14:paraId="09CD46D1" w14:textId="77777777" w:rsidR="009A7B3A" w:rsidRDefault="009A7B3A" w:rsidP="00A60793">
      <w:pPr>
        <w:rPr>
          <w:lang w:val="en-US"/>
        </w:rPr>
      </w:pPr>
    </w:p>
    <w:p w14:paraId="51F2E3E5" w14:textId="4A6BF85F" w:rsidR="00556440" w:rsidRPr="00597432" w:rsidRDefault="00556440" w:rsidP="00556440">
      <w:pPr>
        <w:rPr>
          <w:b/>
          <w:bCs/>
          <w:sz w:val="22"/>
          <w:szCs w:val="22"/>
          <w:lang w:val="en-US"/>
        </w:rPr>
      </w:pPr>
      <w:r w:rsidRPr="00597432">
        <w:rPr>
          <w:b/>
          <w:bCs/>
          <w:sz w:val="22"/>
          <w:szCs w:val="22"/>
          <w:lang w:val="en-US"/>
        </w:rPr>
        <w:t>Figur</w:t>
      </w:r>
      <w:r w:rsidR="001F74E2" w:rsidRPr="00597432">
        <w:rPr>
          <w:b/>
          <w:bCs/>
          <w:sz w:val="22"/>
          <w:szCs w:val="22"/>
          <w:lang w:val="en-US"/>
        </w:rPr>
        <w:t>e</w:t>
      </w:r>
      <w:r w:rsidRPr="00597432">
        <w:rPr>
          <w:b/>
          <w:bCs/>
          <w:sz w:val="22"/>
          <w:szCs w:val="22"/>
          <w:lang w:val="en-US"/>
        </w:rPr>
        <w:t xml:space="preserve"> 1</w:t>
      </w:r>
      <w:r w:rsidR="002474E0" w:rsidRPr="00597432">
        <w:rPr>
          <w:b/>
          <w:bCs/>
          <w:sz w:val="22"/>
          <w:szCs w:val="22"/>
          <w:lang w:val="en-US"/>
        </w:rPr>
        <w:t xml:space="preserve"> [font 11 Times New Roman bold]</w:t>
      </w:r>
    </w:p>
    <w:p w14:paraId="6E1DB044" w14:textId="2E01FF64" w:rsidR="00556440" w:rsidRPr="00597432" w:rsidRDefault="001F74E2" w:rsidP="003C0129">
      <w:pPr>
        <w:widowControl/>
        <w:spacing w:before="40" w:after="120"/>
        <w:rPr>
          <w:i/>
          <w:iCs/>
          <w:sz w:val="22"/>
          <w:szCs w:val="22"/>
          <w:lang w:val="en-US"/>
        </w:rPr>
      </w:pPr>
      <w:r w:rsidRPr="00597432">
        <w:rPr>
          <w:i/>
          <w:iCs/>
          <w:sz w:val="22"/>
          <w:szCs w:val="22"/>
          <w:lang w:val="en-US"/>
        </w:rPr>
        <w:t>Capt</w:t>
      </w:r>
      <w:r w:rsidR="00DF12B6" w:rsidRPr="00597432">
        <w:rPr>
          <w:i/>
          <w:iCs/>
          <w:sz w:val="22"/>
          <w:szCs w:val="22"/>
          <w:lang w:val="en-US"/>
        </w:rPr>
        <w:t>ion of the Figure</w:t>
      </w:r>
      <w:r w:rsidR="002474E0" w:rsidRPr="00597432">
        <w:rPr>
          <w:i/>
          <w:iCs/>
          <w:sz w:val="22"/>
          <w:szCs w:val="22"/>
          <w:lang w:val="en-US"/>
        </w:rPr>
        <w:t xml:space="preserve">  [font 11 Times New Roman italics] [Spacing: before: 2 pt; after: 6 pt.]</w:t>
      </w:r>
    </w:p>
    <w:p w14:paraId="1794B821" w14:textId="4D4619BA" w:rsidR="00E722D2" w:rsidRPr="00597432" w:rsidRDefault="00E722D2" w:rsidP="00E722D2">
      <w:pPr>
        <w:jc w:val="center"/>
        <w:rPr>
          <w:lang w:val="en-US"/>
        </w:rPr>
      </w:pPr>
      <w:r w:rsidRPr="00597432">
        <w:rPr>
          <w:lang w:val="en-US"/>
        </w:rPr>
        <w:t>FIGUR</w:t>
      </w:r>
      <w:r w:rsidR="001F74E2" w:rsidRPr="00597432">
        <w:rPr>
          <w:lang w:val="en-US"/>
        </w:rPr>
        <w:t>E</w:t>
      </w:r>
    </w:p>
    <w:p w14:paraId="691E567C" w14:textId="77777777" w:rsidR="00B90341" w:rsidRPr="00597432" w:rsidRDefault="00B90341" w:rsidP="005E19D3">
      <w:pPr>
        <w:rPr>
          <w:lang w:val="en-US"/>
        </w:rPr>
      </w:pPr>
    </w:p>
    <w:p w14:paraId="39E6BEFF" w14:textId="2BD3D081" w:rsidR="00E722D2" w:rsidRPr="00597432" w:rsidRDefault="00E722D2" w:rsidP="00E722D2">
      <w:pPr>
        <w:rPr>
          <w:lang w:val="en-US"/>
        </w:rPr>
      </w:pPr>
      <w:r w:rsidRPr="00597432">
        <w:rPr>
          <w:lang w:val="en-US"/>
        </w:rPr>
        <w:t>Normal: Times New Roman 12</w:t>
      </w:r>
      <w:r w:rsidR="001F74E2" w:rsidRPr="00597432">
        <w:rPr>
          <w:lang w:val="en-US"/>
        </w:rPr>
        <w:t xml:space="preserve"> font</w:t>
      </w:r>
      <w:r w:rsidRPr="00597432">
        <w:rPr>
          <w:lang w:val="en-US"/>
        </w:rPr>
        <w:t xml:space="preserve">. </w:t>
      </w:r>
      <w:r w:rsidR="001F74E2" w:rsidRPr="00597432">
        <w:rPr>
          <w:lang w:val="en-US"/>
        </w:rPr>
        <w:t>Times New Roman 12 font. Times New Roman 12 font. Times New Roman 12 font. Times New Roman 12 font. Times New Roman 12 font.</w:t>
      </w:r>
    </w:p>
    <w:p w14:paraId="6ADBED1D" w14:textId="77777777" w:rsidR="001F74E2" w:rsidRPr="0041288C" w:rsidRDefault="001F74E2" w:rsidP="00E722D2">
      <w:pPr>
        <w:rPr>
          <w:szCs w:val="24"/>
          <w:lang w:val="es-ES_tradnl"/>
        </w:rPr>
      </w:pPr>
    </w:p>
    <w:p w14:paraId="643A19EC" w14:textId="736F337D" w:rsidR="00E722D2" w:rsidRPr="00597432" w:rsidRDefault="00E722D2" w:rsidP="00E722D2">
      <w:pPr>
        <w:rPr>
          <w:b/>
          <w:bCs/>
          <w:sz w:val="22"/>
          <w:szCs w:val="22"/>
          <w:lang w:val="en-US"/>
        </w:rPr>
      </w:pPr>
      <w:r w:rsidRPr="00597432">
        <w:rPr>
          <w:b/>
          <w:bCs/>
          <w:sz w:val="22"/>
          <w:szCs w:val="22"/>
          <w:lang w:val="es-ES_tradnl"/>
        </w:rPr>
        <w:t>Tab</w:t>
      </w:r>
      <w:r w:rsidR="001F74E2" w:rsidRPr="00597432">
        <w:rPr>
          <w:b/>
          <w:bCs/>
          <w:sz w:val="22"/>
          <w:szCs w:val="22"/>
          <w:lang w:val="es-ES_tradnl"/>
        </w:rPr>
        <w:t>le</w:t>
      </w:r>
      <w:r w:rsidRPr="00597432">
        <w:rPr>
          <w:b/>
          <w:bCs/>
          <w:sz w:val="22"/>
          <w:szCs w:val="22"/>
          <w:lang w:val="es-ES_tradnl"/>
        </w:rPr>
        <w:t xml:space="preserve"> 1</w:t>
      </w:r>
      <w:r w:rsidR="002474E0" w:rsidRPr="00597432">
        <w:rPr>
          <w:sz w:val="22"/>
          <w:szCs w:val="22"/>
          <w:lang w:val="en-US"/>
        </w:rPr>
        <w:t>[</w:t>
      </w:r>
      <w:r w:rsidR="002474E0" w:rsidRPr="00597432">
        <w:rPr>
          <w:b/>
          <w:bCs/>
          <w:sz w:val="22"/>
          <w:szCs w:val="22"/>
          <w:lang w:val="en-US"/>
        </w:rPr>
        <w:t>font 11 Times New Roman bold</w:t>
      </w:r>
      <w:r w:rsidR="002474E0" w:rsidRPr="00597432">
        <w:rPr>
          <w:sz w:val="22"/>
          <w:szCs w:val="22"/>
          <w:lang w:val="en-US"/>
        </w:rPr>
        <w:t>]</w:t>
      </w:r>
    </w:p>
    <w:p w14:paraId="2401520C" w14:textId="56A4829B" w:rsidR="00E722D2" w:rsidRPr="00597432" w:rsidRDefault="001F74E2" w:rsidP="002474E0">
      <w:pPr>
        <w:widowControl/>
        <w:spacing w:before="40" w:after="120"/>
        <w:rPr>
          <w:sz w:val="22"/>
          <w:szCs w:val="22"/>
          <w:lang w:val="en-US"/>
        </w:rPr>
      </w:pPr>
      <w:proofErr w:type="spellStart"/>
      <w:r w:rsidRPr="00597432">
        <w:rPr>
          <w:i/>
          <w:sz w:val="22"/>
          <w:szCs w:val="22"/>
          <w:lang w:val="es-ES_tradnl"/>
        </w:rPr>
        <w:t>Capt</w:t>
      </w:r>
      <w:r w:rsidR="00DF12B6" w:rsidRPr="00597432">
        <w:rPr>
          <w:i/>
          <w:sz w:val="22"/>
          <w:szCs w:val="22"/>
          <w:lang w:val="es-ES_tradnl"/>
        </w:rPr>
        <w:t>ion</w:t>
      </w:r>
      <w:proofErr w:type="spellEnd"/>
      <w:r w:rsidR="00DF12B6" w:rsidRPr="00597432">
        <w:rPr>
          <w:i/>
          <w:sz w:val="22"/>
          <w:szCs w:val="22"/>
          <w:lang w:val="es-ES_tradnl"/>
        </w:rPr>
        <w:t xml:space="preserve"> </w:t>
      </w:r>
      <w:proofErr w:type="spellStart"/>
      <w:r w:rsidR="00DF12B6" w:rsidRPr="00597432">
        <w:rPr>
          <w:i/>
          <w:sz w:val="22"/>
          <w:szCs w:val="22"/>
          <w:lang w:val="es-ES_tradnl"/>
        </w:rPr>
        <w:t>of</w:t>
      </w:r>
      <w:proofErr w:type="spellEnd"/>
      <w:r w:rsidR="00DF12B6" w:rsidRPr="00597432">
        <w:rPr>
          <w:i/>
          <w:sz w:val="22"/>
          <w:szCs w:val="22"/>
          <w:lang w:val="es-ES_tradnl"/>
        </w:rPr>
        <w:t xml:space="preserve"> </w:t>
      </w:r>
      <w:proofErr w:type="spellStart"/>
      <w:r w:rsidR="00DF12B6" w:rsidRPr="00597432">
        <w:rPr>
          <w:i/>
          <w:sz w:val="22"/>
          <w:szCs w:val="22"/>
          <w:lang w:val="es-ES_tradnl"/>
        </w:rPr>
        <w:t>the</w:t>
      </w:r>
      <w:proofErr w:type="spellEnd"/>
      <w:r w:rsidR="00DF12B6" w:rsidRPr="00597432">
        <w:rPr>
          <w:i/>
          <w:sz w:val="22"/>
          <w:szCs w:val="22"/>
          <w:lang w:val="es-ES_tradnl"/>
        </w:rPr>
        <w:t xml:space="preserve"> Table</w:t>
      </w:r>
      <w:r w:rsidR="002474E0" w:rsidRPr="00597432">
        <w:rPr>
          <w:i/>
          <w:sz w:val="22"/>
          <w:szCs w:val="22"/>
          <w:lang w:val="es-ES_tradnl"/>
        </w:rPr>
        <w:t xml:space="preserve"> </w:t>
      </w:r>
      <w:r w:rsidR="002474E0" w:rsidRPr="00597432">
        <w:rPr>
          <w:sz w:val="22"/>
          <w:szCs w:val="22"/>
          <w:lang w:val="en-US"/>
        </w:rPr>
        <w:t>[</w:t>
      </w:r>
      <w:r w:rsidR="002474E0" w:rsidRPr="00597432">
        <w:rPr>
          <w:i/>
          <w:iCs/>
          <w:sz w:val="22"/>
          <w:szCs w:val="22"/>
          <w:lang w:val="en-US"/>
        </w:rPr>
        <w:t>font 11 Times New Roman italics</w:t>
      </w:r>
      <w:r w:rsidR="002474E0" w:rsidRPr="00597432">
        <w:rPr>
          <w:sz w:val="22"/>
          <w:szCs w:val="22"/>
          <w:lang w:val="en-US"/>
        </w:rPr>
        <w:t>] [Spacing: before: 2 pt; after: 6 pt]</w:t>
      </w:r>
    </w:p>
    <w:tbl>
      <w:tblPr>
        <w:tblW w:w="5000" w:type="pct"/>
        <w:jc w:val="center"/>
        <w:tblBorders>
          <w:bottom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98"/>
        <w:gridCol w:w="3798"/>
      </w:tblGrid>
      <w:tr w:rsidR="003C0129" w:rsidRPr="004D0597" w14:paraId="61AD438A" w14:textId="77777777" w:rsidTr="003341D4">
        <w:trPr>
          <w:cantSplit/>
          <w:trHeight w:val="213"/>
          <w:jc w:val="center"/>
        </w:trPr>
        <w:tc>
          <w:tcPr>
            <w:tcW w:w="2500" w:type="pct"/>
          </w:tcPr>
          <w:p w14:paraId="47883444" w14:textId="77777777" w:rsidR="003C0129" w:rsidRPr="004D0597" w:rsidRDefault="003C0129" w:rsidP="003341D4">
            <w:pPr>
              <w:spacing w:before="40" w:after="40"/>
              <w:rPr>
                <w:b/>
                <w:bCs/>
                <w:sz w:val="20"/>
                <w:lang w:val="es-ES_tradnl"/>
              </w:rPr>
            </w:pPr>
            <w:r w:rsidRPr="004D0597">
              <w:rPr>
                <w:b/>
                <w:bCs/>
                <w:sz w:val="20"/>
                <w:lang w:val="es-ES_tradnl"/>
              </w:rPr>
              <w:t>A, B, …</w:t>
            </w:r>
          </w:p>
        </w:tc>
        <w:tc>
          <w:tcPr>
            <w:tcW w:w="2500" w:type="pct"/>
          </w:tcPr>
          <w:p w14:paraId="4F49EA45" w14:textId="77777777" w:rsidR="003C0129" w:rsidRPr="004D0597" w:rsidRDefault="003C0129" w:rsidP="003341D4">
            <w:pPr>
              <w:spacing w:before="40" w:after="40"/>
              <w:rPr>
                <w:b/>
                <w:bCs/>
                <w:sz w:val="20"/>
                <w:lang w:val="es-ES_tradnl"/>
              </w:rPr>
            </w:pPr>
          </w:p>
        </w:tc>
      </w:tr>
      <w:tr w:rsidR="003C0129" w:rsidRPr="004D0597" w14:paraId="3FBA0725" w14:textId="77777777" w:rsidTr="003341D4">
        <w:trPr>
          <w:cantSplit/>
          <w:trHeight w:val="213"/>
          <w:jc w:val="center"/>
        </w:trPr>
        <w:tc>
          <w:tcPr>
            <w:tcW w:w="2500" w:type="pct"/>
          </w:tcPr>
          <w:p w14:paraId="4F04E33E" w14:textId="77777777" w:rsidR="003C0129" w:rsidRPr="004D0597" w:rsidRDefault="003C0129" w:rsidP="003341D4">
            <w:pPr>
              <w:spacing w:before="40" w:after="40"/>
              <w:rPr>
                <w:sz w:val="20"/>
                <w:lang w:val="es-ES_tradnl"/>
              </w:rPr>
            </w:pPr>
            <w:r w:rsidRPr="004D0597">
              <w:rPr>
                <w:sz w:val="20"/>
                <w:lang w:val="es-ES_tradnl"/>
              </w:rPr>
              <w:t>C, D …</w:t>
            </w:r>
          </w:p>
        </w:tc>
        <w:tc>
          <w:tcPr>
            <w:tcW w:w="2500" w:type="pct"/>
          </w:tcPr>
          <w:p w14:paraId="098EA0C3" w14:textId="77777777" w:rsidR="003C0129" w:rsidRPr="004D0597" w:rsidRDefault="003C0129" w:rsidP="003341D4">
            <w:pPr>
              <w:spacing w:before="40" w:after="40"/>
              <w:rPr>
                <w:sz w:val="20"/>
                <w:lang w:val="es-ES_tradnl"/>
              </w:rPr>
            </w:pPr>
          </w:p>
        </w:tc>
      </w:tr>
    </w:tbl>
    <w:p w14:paraId="5A97490D" w14:textId="77777777" w:rsidR="00DF12B6" w:rsidRDefault="00DF12B6" w:rsidP="005E19D3"/>
    <w:p w14:paraId="46EA160B" w14:textId="2E506B94" w:rsidR="00E722D2" w:rsidRPr="008C331A" w:rsidRDefault="00E722D2" w:rsidP="00E722D2">
      <w:pPr>
        <w:rPr>
          <w:lang w:val="en-US"/>
        </w:rPr>
      </w:pPr>
      <w:r w:rsidRPr="00C51E6B">
        <w:rPr>
          <w:lang w:val="en-US"/>
        </w:rPr>
        <w:t>Normal: Times New Roman 12</w:t>
      </w:r>
      <w:r w:rsidR="001F74E2" w:rsidRPr="00C51E6B">
        <w:rPr>
          <w:lang w:val="en-US"/>
        </w:rPr>
        <w:t xml:space="preserve"> font</w:t>
      </w:r>
      <w:r w:rsidRPr="00C51E6B">
        <w:rPr>
          <w:lang w:val="en-US"/>
        </w:rPr>
        <w:t xml:space="preserve">. </w:t>
      </w:r>
      <w:r w:rsidR="001F74E2" w:rsidRPr="00C51E6B">
        <w:rPr>
          <w:lang w:val="en-US"/>
        </w:rPr>
        <w:t xml:space="preserve">Times New Roman 12 font. Times New Roman 12 font. Times New Roman 12 font. Times New Roman 12 font. Times New Roman 12 font. Times New Roman 12 font. Times New Roman 12 font. Times New Roman 12 font. Times New Roman 12 font. </w:t>
      </w:r>
      <w:r w:rsidR="001F74E2" w:rsidRPr="008C331A">
        <w:rPr>
          <w:lang w:val="en-US"/>
        </w:rPr>
        <w:t>Times New Roman 12 font. Times New Roman 12 font.</w:t>
      </w:r>
    </w:p>
    <w:p w14:paraId="1D5C882D" w14:textId="77777777" w:rsidR="00E722D2" w:rsidRPr="008C331A" w:rsidRDefault="00E722D2" w:rsidP="00E722D2">
      <w:pPr>
        <w:rPr>
          <w:lang w:val="en-US"/>
        </w:rPr>
      </w:pPr>
    </w:p>
    <w:p w14:paraId="01E0FA92" w14:textId="77777777" w:rsidR="00E722D2" w:rsidRPr="008C331A" w:rsidRDefault="00E722D2" w:rsidP="005E19D3">
      <w:pPr>
        <w:rPr>
          <w:lang w:val="en-US"/>
        </w:rPr>
      </w:pPr>
    </w:p>
    <w:p w14:paraId="2EF96CCF" w14:textId="77777777" w:rsidR="00E722D2" w:rsidRPr="008C331A" w:rsidRDefault="00E722D2" w:rsidP="005E19D3">
      <w:pPr>
        <w:rPr>
          <w:lang w:val="en-US"/>
        </w:rPr>
      </w:pPr>
    </w:p>
    <w:p w14:paraId="31D01CC4" w14:textId="48F4BA5B" w:rsidR="007A117E" w:rsidRPr="008C331A" w:rsidRDefault="00B9103B" w:rsidP="00537A35">
      <w:pPr>
        <w:pStyle w:val="Titolo2"/>
        <w:rPr>
          <w:lang w:val="en-US"/>
        </w:rPr>
      </w:pPr>
      <w:r w:rsidRPr="008C331A">
        <w:rPr>
          <w:lang w:val="en-US"/>
        </w:rPr>
        <w:t>R</w:t>
      </w:r>
      <w:r w:rsidR="001F74E2" w:rsidRPr="008C331A">
        <w:rPr>
          <w:lang w:val="en-US"/>
        </w:rPr>
        <w:t>eferences</w:t>
      </w:r>
    </w:p>
    <w:p w14:paraId="27318CCA" w14:textId="0FE240AA" w:rsidR="005236CF" w:rsidRPr="001F74E2" w:rsidRDefault="00B90341" w:rsidP="005212B2">
      <w:pPr>
        <w:pStyle w:val="StileBIBLIOGRAFIA"/>
        <w:rPr>
          <w:lang w:val="en-US"/>
        </w:rPr>
      </w:pPr>
      <w:r w:rsidRPr="008C331A">
        <w:rPr>
          <w:lang w:val="en-US"/>
        </w:rPr>
        <w:t>Normal: Times New Roman 11</w:t>
      </w:r>
      <w:r w:rsidR="001F74E2" w:rsidRPr="008C331A">
        <w:rPr>
          <w:lang w:val="en-US"/>
        </w:rPr>
        <w:t xml:space="preserve"> font</w:t>
      </w:r>
      <w:r w:rsidRPr="008C331A">
        <w:rPr>
          <w:lang w:val="en-US"/>
        </w:rPr>
        <w:t xml:space="preserve">. </w:t>
      </w:r>
      <w:r w:rsidR="001F74E2" w:rsidRPr="001F74E2">
        <w:rPr>
          <w:lang w:val="en-US"/>
        </w:rPr>
        <w:t>Please follow APA 7 STILE and do</w:t>
      </w:r>
      <w:r w:rsidR="001F74E2">
        <w:rPr>
          <w:lang w:val="en-US"/>
        </w:rPr>
        <w:t xml:space="preserve"> no</w:t>
      </w:r>
      <w:r w:rsidR="001F74E2" w:rsidRPr="001F74E2">
        <w:rPr>
          <w:lang w:val="en-US"/>
        </w:rPr>
        <w:t xml:space="preserve">t forget </w:t>
      </w:r>
      <w:r w:rsidR="001F74E2" w:rsidRPr="00C51E6B">
        <w:rPr>
          <w:lang w:val="en-US"/>
        </w:rPr>
        <w:t xml:space="preserve">adding the </w:t>
      </w:r>
      <w:r w:rsidR="00FD2961" w:rsidRPr="00C51E6B">
        <w:rPr>
          <w:lang w:val="en-US"/>
        </w:rPr>
        <w:t>DOI</w:t>
      </w:r>
      <w:r w:rsidR="001F74E2" w:rsidRPr="00C51E6B">
        <w:rPr>
          <w:lang w:val="en-US"/>
        </w:rPr>
        <w:t>! Bellow some examples.</w:t>
      </w:r>
      <w:r w:rsidR="003C0129" w:rsidRPr="00C51E6B">
        <w:rPr>
          <w:lang w:val="en-US"/>
        </w:rPr>
        <w:t xml:space="preserve"> Paragraph indented by 0.63 pt</w:t>
      </w:r>
    </w:p>
    <w:p w14:paraId="606C2582" w14:textId="4A9CB143" w:rsidR="009F53B6" w:rsidRPr="00FA76B2" w:rsidRDefault="009F53B6" w:rsidP="005212B2">
      <w:pPr>
        <w:pStyle w:val="StileBIBLIOGRAFIA"/>
        <w:rPr>
          <w:lang w:val="fr-FR"/>
        </w:rPr>
      </w:pPr>
      <w:r w:rsidRPr="00FA76B2">
        <w:rPr>
          <w:lang w:val="en-US"/>
        </w:rPr>
        <w:lastRenderedPageBreak/>
        <w:t xml:space="preserve">Brousseau, G. (1997). </w:t>
      </w:r>
      <w:r w:rsidRPr="005F1B6D">
        <w:rPr>
          <w:i/>
          <w:lang w:val="en-US"/>
        </w:rPr>
        <w:t xml:space="preserve">Theory of didactical situations in mathematics: </w:t>
      </w:r>
      <w:proofErr w:type="spellStart"/>
      <w:r w:rsidRPr="005F1B6D">
        <w:rPr>
          <w:i/>
          <w:lang w:val="en-US"/>
        </w:rPr>
        <w:t>Didactique</w:t>
      </w:r>
      <w:proofErr w:type="spellEnd"/>
      <w:r w:rsidRPr="005F1B6D">
        <w:rPr>
          <w:i/>
          <w:lang w:val="en-US"/>
        </w:rPr>
        <w:t xml:space="preserve"> des </w:t>
      </w:r>
      <w:proofErr w:type="spellStart"/>
      <w:r w:rsidRPr="005F1B6D">
        <w:rPr>
          <w:i/>
          <w:lang w:val="en-US"/>
        </w:rPr>
        <w:t>mathématiques</w:t>
      </w:r>
      <w:proofErr w:type="spellEnd"/>
      <w:r w:rsidRPr="005F1B6D">
        <w:rPr>
          <w:i/>
          <w:lang w:val="en-US"/>
        </w:rPr>
        <w:t>, 1970–1990</w:t>
      </w:r>
      <w:r w:rsidRPr="005F1B6D">
        <w:rPr>
          <w:lang w:val="en-US"/>
        </w:rPr>
        <w:t xml:space="preserve">. </w:t>
      </w:r>
      <w:r w:rsidRPr="00FA76B2">
        <w:rPr>
          <w:lang w:val="fr-FR"/>
        </w:rPr>
        <w:t>Kluwer</w:t>
      </w:r>
      <w:r w:rsidR="005236CF" w:rsidRPr="00FA76B2">
        <w:rPr>
          <w:lang w:val="fr-FR"/>
        </w:rPr>
        <w:t xml:space="preserve"> Academic Publisher. </w:t>
      </w:r>
      <w:r w:rsidR="005236CF" w:rsidRPr="005F1B6D">
        <w:rPr>
          <w:lang w:val="fr-FR"/>
        </w:rPr>
        <w:t>https://doi.org/10.1007/0-306-47211-2</w:t>
      </w:r>
    </w:p>
    <w:p w14:paraId="2FE7C3E5" w14:textId="77777777" w:rsidR="009F53B6" w:rsidRPr="00FA76B2" w:rsidRDefault="009F53B6" w:rsidP="005212B2">
      <w:pPr>
        <w:pStyle w:val="StileBIBLIOGRAFIA"/>
        <w:rPr>
          <w:lang w:val="en-US"/>
        </w:rPr>
      </w:pPr>
      <w:r w:rsidRPr="00FA76B2">
        <w:rPr>
          <w:lang w:val="fr-FR"/>
        </w:rPr>
        <w:t xml:space="preserve">Chevallard, Y. (1992). Concepts fondamentaux de la </w:t>
      </w:r>
      <w:proofErr w:type="gramStart"/>
      <w:r w:rsidRPr="00FA76B2">
        <w:rPr>
          <w:lang w:val="fr-FR"/>
        </w:rPr>
        <w:t>didactique:</w:t>
      </w:r>
      <w:proofErr w:type="gramEnd"/>
      <w:r w:rsidRPr="00FA76B2">
        <w:rPr>
          <w:lang w:val="fr-FR"/>
        </w:rPr>
        <w:t xml:space="preserve"> Perspectives apportées par une approche anthropologique. </w:t>
      </w:r>
      <w:proofErr w:type="spellStart"/>
      <w:r w:rsidRPr="00FA76B2">
        <w:rPr>
          <w:i/>
          <w:lang w:val="en-US"/>
        </w:rPr>
        <w:t>Recherches</w:t>
      </w:r>
      <w:proofErr w:type="spellEnd"/>
      <w:r w:rsidRPr="00FA76B2">
        <w:rPr>
          <w:i/>
          <w:lang w:val="en-US"/>
        </w:rPr>
        <w:t xml:space="preserve"> </w:t>
      </w:r>
      <w:proofErr w:type="spellStart"/>
      <w:r w:rsidRPr="00FA76B2">
        <w:rPr>
          <w:i/>
          <w:lang w:val="en-US"/>
        </w:rPr>
        <w:t>en</w:t>
      </w:r>
      <w:proofErr w:type="spellEnd"/>
      <w:r w:rsidRPr="00FA76B2">
        <w:rPr>
          <w:i/>
          <w:lang w:val="en-US"/>
        </w:rPr>
        <w:t xml:space="preserve"> </w:t>
      </w:r>
      <w:proofErr w:type="spellStart"/>
      <w:r w:rsidRPr="00FA76B2">
        <w:rPr>
          <w:i/>
          <w:lang w:val="en-US"/>
        </w:rPr>
        <w:t>Didactique</w:t>
      </w:r>
      <w:proofErr w:type="spellEnd"/>
      <w:r w:rsidRPr="00FA76B2">
        <w:rPr>
          <w:i/>
          <w:lang w:val="en-US"/>
        </w:rPr>
        <w:t xml:space="preserve"> des </w:t>
      </w:r>
      <w:proofErr w:type="spellStart"/>
      <w:r w:rsidRPr="00FA76B2">
        <w:rPr>
          <w:i/>
          <w:lang w:val="en-US"/>
        </w:rPr>
        <w:t>Mathématiques</w:t>
      </w:r>
      <w:proofErr w:type="spellEnd"/>
      <w:r w:rsidRPr="00FA76B2">
        <w:rPr>
          <w:lang w:val="en-US"/>
        </w:rPr>
        <w:t xml:space="preserve">, </w:t>
      </w:r>
      <w:r w:rsidRPr="00FA76B2">
        <w:rPr>
          <w:i/>
          <w:lang w:val="en-US"/>
        </w:rPr>
        <w:t>12</w:t>
      </w:r>
      <w:r w:rsidRPr="00FA76B2">
        <w:rPr>
          <w:lang w:val="en-US"/>
        </w:rPr>
        <w:t>(1), 73–112.</w:t>
      </w:r>
    </w:p>
    <w:p w14:paraId="1BB8CEA5" w14:textId="321F768E" w:rsidR="00077F55" w:rsidRPr="00FA76B2" w:rsidRDefault="00077F55" w:rsidP="005212B2">
      <w:pPr>
        <w:pStyle w:val="StileBIBLIOGRAFIA"/>
        <w:rPr>
          <w:rFonts w:eastAsia="Times"/>
          <w:szCs w:val="20"/>
          <w:lang w:val="en-US"/>
        </w:rPr>
      </w:pPr>
      <w:r w:rsidRPr="00FA76B2">
        <w:rPr>
          <w:rFonts w:eastAsia="Times"/>
          <w:szCs w:val="20"/>
          <w:lang w:val="en-US"/>
        </w:rPr>
        <w:t xml:space="preserve">D’Amore, B. (2005). Secondary school students’ mathematical argumentation and Indian logic (nyaya). </w:t>
      </w:r>
      <w:r w:rsidRPr="00FA76B2">
        <w:rPr>
          <w:rFonts w:eastAsia="Times"/>
          <w:i/>
          <w:iCs/>
          <w:szCs w:val="20"/>
          <w:lang w:val="en-US"/>
        </w:rPr>
        <w:t>For the Learning of Mathematics, 25</w:t>
      </w:r>
      <w:r w:rsidRPr="00FA76B2">
        <w:rPr>
          <w:rFonts w:eastAsia="Times"/>
          <w:szCs w:val="20"/>
          <w:lang w:val="en-US"/>
        </w:rPr>
        <w:t>(2), 26–32.</w:t>
      </w:r>
    </w:p>
    <w:p w14:paraId="2DBE9E65" w14:textId="303610A4" w:rsidR="009F53B6" w:rsidRPr="00FA76B2" w:rsidRDefault="009F53B6" w:rsidP="005212B2">
      <w:pPr>
        <w:pStyle w:val="StileBIBLIOGRAFIA"/>
        <w:rPr>
          <w:iCs/>
          <w:lang w:val="fr-FR"/>
        </w:rPr>
      </w:pPr>
      <w:r w:rsidRPr="00C51E6B">
        <w:rPr>
          <w:iCs/>
          <w:lang w:val="en-US"/>
        </w:rPr>
        <w:t xml:space="preserve">D’Amore, B., &amp; Godino, D. J. (2006). </w:t>
      </w:r>
      <w:r w:rsidRPr="00FA76B2">
        <w:rPr>
          <w:iCs/>
        </w:rPr>
        <w:t xml:space="preserve">Punti di vista antropologico ed ontosemiotico in didattica della matematica. </w:t>
      </w:r>
      <w:r w:rsidRPr="00FA76B2">
        <w:rPr>
          <w:i/>
          <w:iCs/>
          <w:lang w:val="fr-FR"/>
        </w:rPr>
        <w:t xml:space="preserve">La </w:t>
      </w:r>
      <w:proofErr w:type="spellStart"/>
      <w:r w:rsidR="00D76128">
        <w:rPr>
          <w:i/>
          <w:iCs/>
          <w:lang w:val="fr-FR"/>
        </w:rPr>
        <w:t>M</w:t>
      </w:r>
      <w:r w:rsidRPr="00FA76B2">
        <w:rPr>
          <w:i/>
          <w:iCs/>
          <w:lang w:val="fr-FR"/>
        </w:rPr>
        <w:t>atematica</w:t>
      </w:r>
      <w:proofErr w:type="spellEnd"/>
      <w:r w:rsidRPr="00FA76B2">
        <w:rPr>
          <w:i/>
          <w:iCs/>
          <w:lang w:val="fr-FR"/>
        </w:rPr>
        <w:t xml:space="preserve"> e la sua </w:t>
      </w:r>
      <w:proofErr w:type="spellStart"/>
      <w:r w:rsidR="00D76128">
        <w:rPr>
          <w:i/>
          <w:iCs/>
          <w:lang w:val="fr-FR"/>
        </w:rPr>
        <w:t>D</w:t>
      </w:r>
      <w:r w:rsidRPr="00FA76B2">
        <w:rPr>
          <w:i/>
          <w:iCs/>
          <w:lang w:val="fr-FR"/>
        </w:rPr>
        <w:t>idattica</w:t>
      </w:r>
      <w:proofErr w:type="spellEnd"/>
      <w:r w:rsidRPr="00FA76B2">
        <w:rPr>
          <w:iCs/>
          <w:lang w:val="fr-FR"/>
        </w:rPr>
        <w:t xml:space="preserve">, </w:t>
      </w:r>
      <w:r w:rsidRPr="00FA76B2">
        <w:rPr>
          <w:i/>
          <w:iCs/>
          <w:lang w:val="fr-FR"/>
        </w:rPr>
        <w:t>20</w:t>
      </w:r>
      <w:r w:rsidRPr="00FA76B2">
        <w:rPr>
          <w:iCs/>
          <w:lang w:val="fr-FR"/>
        </w:rPr>
        <w:t>(1), 9–38.</w:t>
      </w:r>
    </w:p>
    <w:p w14:paraId="04CF4C0E" w14:textId="77777777" w:rsidR="009F53B6" w:rsidRPr="00FA76B2" w:rsidRDefault="009F53B6" w:rsidP="005212B2">
      <w:pPr>
        <w:pStyle w:val="StileBIBLIOGRAFIA"/>
        <w:rPr>
          <w:lang w:val="en-US"/>
        </w:rPr>
      </w:pPr>
      <w:r w:rsidRPr="00FA76B2">
        <w:rPr>
          <w:lang w:val="fr-FR"/>
        </w:rPr>
        <w:t xml:space="preserve">Duval, R. (1993). Registres de représentations sémiotique et fonctionnement cognitif de la pensée. </w:t>
      </w:r>
      <w:r w:rsidRPr="00FA76B2">
        <w:rPr>
          <w:i/>
          <w:lang w:val="en-US"/>
        </w:rPr>
        <w:t xml:space="preserve">Annales de </w:t>
      </w:r>
      <w:proofErr w:type="spellStart"/>
      <w:r w:rsidRPr="00FA76B2">
        <w:rPr>
          <w:i/>
          <w:lang w:val="en-US"/>
        </w:rPr>
        <w:t>Didactique</w:t>
      </w:r>
      <w:proofErr w:type="spellEnd"/>
      <w:r w:rsidRPr="00FA76B2">
        <w:rPr>
          <w:i/>
          <w:lang w:val="en-US"/>
        </w:rPr>
        <w:t xml:space="preserve"> et de Sciences </w:t>
      </w:r>
      <w:proofErr w:type="spellStart"/>
      <w:r w:rsidRPr="00FA76B2">
        <w:rPr>
          <w:i/>
          <w:lang w:val="en-US"/>
        </w:rPr>
        <w:t>Cognitives</w:t>
      </w:r>
      <w:proofErr w:type="spellEnd"/>
      <w:r w:rsidRPr="00FA76B2">
        <w:rPr>
          <w:lang w:val="en-US"/>
        </w:rPr>
        <w:t xml:space="preserve">, </w:t>
      </w:r>
      <w:r w:rsidRPr="00FA76B2">
        <w:rPr>
          <w:i/>
          <w:lang w:val="en-US"/>
        </w:rPr>
        <w:t>5</w:t>
      </w:r>
      <w:r w:rsidRPr="00FA76B2">
        <w:rPr>
          <w:lang w:val="en-US"/>
        </w:rPr>
        <w:t>(1), 37–65.</w:t>
      </w:r>
    </w:p>
    <w:p w14:paraId="1EC64115" w14:textId="4D727E38" w:rsidR="00A2774E" w:rsidRPr="00FA76B2" w:rsidRDefault="00A2774E" w:rsidP="005212B2">
      <w:pPr>
        <w:pStyle w:val="StileBIBLIOGRAFIA"/>
        <w:rPr>
          <w:lang w:val="en-US"/>
        </w:rPr>
      </w:pPr>
      <w:r w:rsidRPr="00FA76B2">
        <w:rPr>
          <w:lang w:val="en-US"/>
        </w:rPr>
        <w:t xml:space="preserve">Duval, R. (2006). A cognitive analysis of problems of comprehension in learning of mathematics. </w:t>
      </w:r>
      <w:r w:rsidRPr="00FA76B2">
        <w:rPr>
          <w:i/>
          <w:iCs/>
          <w:lang w:val="en-US"/>
        </w:rPr>
        <w:t>Educational Studies in Mathematics, 61</w:t>
      </w:r>
      <w:r w:rsidRPr="00FA76B2">
        <w:rPr>
          <w:lang w:val="en-US"/>
        </w:rPr>
        <w:t>(1-2), 103–131. http://dx.doi.org/10.1007/s10649-006-0400-z</w:t>
      </w:r>
    </w:p>
    <w:p w14:paraId="295B3A75" w14:textId="0183AA1A" w:rsidR="009F53B6" w:rsidRPr="00FA76B2" w:rsidRDefault="009F53B6" w:rsidP="005212B2">
      <w:pPr>
        <w:pStyle w:val="StileBIBLIOGRAFIA"/>
        <w:rPr>
          <w:lang w:val="en-US"/>
        </w:rPr>
      </w:pPr>
      <w:r w:rsidRPr="00FA76B2">
        <w:rPr>
          <w:lang w:val="en-US"/>
        </w:rPr>
        <w:t xml:space="preserve">Ernest, P. (1998). The epistemological basis of qualitative research in mathematics education: A postmodern perspective. In A. R. Teppo (Ed.), </w:t>
      </w:r>
      <w:r w:rsidRPr="00FA76B2">
        <w:rPr>
          <w:i/>
          <w:lang w:val="en-US"/>
        </w:rPr>
        <w:t xml:space="preserve">Qualitative Research Methods in Mathematics Education </w:t>
      </w:r>
      <w:r w:rsidRPr="00FA76B2">
        <w:rPr>
          <w:lang w:val="en-US"/>
        </w:rPr>
        <w:t>(</w:t>
      </w:r>
      <w:r w:rsidRPr="00FA76B2">
        <w:rPr>
          <w:i/>
          <w:lang w:val="en-IE"/>
        </w:rPr>
        <w:t>Journal for Research in Mathematics Education, Monograph No. 9</w:t>
      </w:r>
      <w:r w:rsidRPr="00FA76B2">
        <w:rPr>
          <w:lang w:val="en-IE"/>
        </w:rPr>
        <w:t xml:space="preserve">), (pp. </w:t>
      </w:r>
      <w:r w:rsidRPr="00FA76B2">
        <w:rPr>
          <w:lang w:val="en-AU"/>
        </w:rPr>
        <w:t>22–39</w:t>
      </w:r>
      <w:r w:rsidRPr="00FA76B2">
        <w:rPr>
          <w:lang w:val="en-IE"/>
        </w:rPr>
        <w:t>)</w:t>
      </w:r>
      <w:r w:rsidRPr="00FA76B2">
        <w:rPr>
          <w:lang w:val="en-US"/>
        </w:rPr>
        <w:t>. National Council of Teachers of Mathematics</w:t>
      </w:r>
      <w:r w:rsidRPr="00FA76B2">
        <w:rPr>
          <w:lang w:val="en-AU"/>
        </w:rPr>
        <w:t>.</w:t>
      </w:r>
    </w:p>
    <w:p w14:paraId="2BDE6B6E" w14:textId="77777777" w:rsidR="009F53B6" w:rsidRPr="00FA76B2" w:rsidRDefault="009F53B6" w:rsidP="005212B2">
      <w:pPr>
        <w:pStyle w:val="StileBIBLIOGRAFIA"/>
        <w:rPr>
          <w:lang w:val="es-ES_tradnl"/>
        </w:rPr>
      </w:pPr>
      <w:r w:rsidRPr="00FA76B2">
        <w:rPr>
          <w:lang w:val="es-ES_tradnl"/>
        </w:rPr>
        <w:t xml:space="preserve">Godino, J. D., Contreras, A., &amp; Font, V. (2006). Análisis de procesos de instrucción basado en el enfoque ontológico-semiótico de la cognición matemática. </w:t>
      </w:r>
      <w:proofErr w:type="spellStart"/>
      <w:r w:rsidRPr="00FA76B2">
        <w:rPr>
          <w:i/>
          <w:lang w:val="es-ES_tradnl"/>
        </w:rPr>
        <w:t>Recherches</w:t>
      </w:r>
      <w:proofErr w:type="spellEnd"/>
      <w:r w:rsidRPr="00FA76B2">
        <w:rPr>
          <w:i/>
          <w:lang w:val="es-ES_tradnl"/>
        </w:rPr>
        <w:t xml:space="preserve"> en </w:t>
      </w:r>
      <w:proofErr w:type="spellStart"/>
      <w:r w:rsidRPr="00FA76B2">
        <w:rPr>
          <w:i/>
          <w:lang w:val="es-ES_tradnl"/>
        </w:rPr>
        <w:t>Didactique</w:t>
      </w:r>
      <w:proofErr w:type="spellEnd"/>
      <w:r w:rsidRPr="00FA76B2">
        <w:rPr>
          <w:i/>
          <w:lang w:val="es-ES_tradnl"/>
        </w:rPr>
        <w:t xml:space="preserve"> des </w:t>
      </w:r>
      <w:proofErr w:type="spellStart"/>
      <w:r w:rsidRPr="00FA76B2">
        <w:rPr>
          <w:i/>
          <w:lang w:val="es-ES_tradnl"/>
        </w:rPr>
        <w:t>Mathématiques</w:t>
      </w:r>
      <w:proofErr w:type="spellEnd"/>
      <w:r w:rsidRPr="00FA76B2">
        <w:rPr>
          <w:i/>
          <w:lang w:val="es-ES_tradnl"/>
        </w:rPr>
        <w:t>, 26</w:t>
      </w:r>
      <w:r w:rsidRPr="00FA76B2">
        <w:rPr>
          <w:lang w:val="es-ES_tradnl"/>
        </w:rPr>
        <w:t>(1), 39–88.</w:t>
      </w:r>
    </w:p>
    <w:p w14:paraId="4E760B17" w14:textId="41CFABA4" w:rsidR="00A2774E" w:rsidRPr="00FA76B2" w:rsidRDefault="00A2774E" w:rsidP="005212B2">
      <w:pPr>
        <w:pStyle w:val="StileBIBLIOGRAFIA"/>
        <w:rPr>
          <w:lang w:val="es-ES_tradnl"/>
        </w:rPr>
      </w:pPr>
      <w:proofErr w:type="spellStart"/>
      <w:r w:rsidRPr="00FA76B2">
        <w:rPr>
          <w:lang w:val="es-ES_tradnl"/>
        </w:rPr>
        <w:t>Mariotti</w:t>
      </w:r>
      <w:proofErr w:type="spellEnd"/>
      <w:r w:rsidRPr="00FA76B2">
        <w:rPr>
          <w:lang w:val="es-ES_tradnl"/>
        </w:rPr>
        <w:t xml:space="preserve">, M. A., </w:t>
      </w:r>
      <w:proofErr w:type="spellStart"/>
      <w:r w:rsidRPr="00FA76B2">
        <w:rPr>
          <w:lang w:val="es-ES_tradnl"/>
        </w:rPr>
        <w:t>Bartolini</w:t>
      </w:r>
      <w:proofErr w:type="spellEnd"/>
      <w:r w:rsidRPr="00FA76B2">
        <w:rPr>
          <w:lang w:val="es-ES_tradnl"/>
        </w:rPr>
        <w:t xml:space="preserve"> </w:t>
      </w:r>
      <w:proofErr w:type="spellStart"/>
      <w:r w:rsidRPr="00FA76B2">
        <w:rPr>
          <w:lang w:val="es-ES_tradnl"/>
        </w:rPr>
        <w:t>Bussi</w:t>
      </w:r>
      <w:proofErr w:type="spellEnd"/>
      <w:r w:rsidRPr="00FA76B2">
        <w:rPr>
          <w:lang w:val="es-ES_tradnl"/>
        </w:rPr>
        <w:t xml:space="preserve">, M. G., </w:t>
      </w:r>
      <w:proofErr w:type="spellStart"/>
      <w:r w:rsidRPr="00FA76B2">
        <w:rPr>
          <w:lang w:val="es-ES_tradnl"/>
        </w:rPr>
        <w:t>Boero</w:t>
      </w:r>
      <w:proofErr w:type="spellEnd"/>
      <w:r w:rsidRPr="00FA76B2">
        <w:rPr>
          <w:lang w:val="es-ES_tradnl"/>
        </w:rPr>
        <w:t xml:space="preserve">, P., </w:t>
      </w:r>
      <w:proofErr w:type="spellStart"/>
      <w:r w:rsidRPr="00FA76B2">
        <w:rPr>
          <w:lang w:val="es-ES_tradnl"/>
        </w:rPr>
        <w:t>Douek</w:t>
      </w:r>
      <w:proofErr w:type="spellEnd"/>
      <w:r w:rsidRPr="00FA76B2">
        <w:rPr>
          <w:lang w:val="es-ES_tradnl"/>
        </w:rPr>
        <w:t xml:space="preserve">, N., Pedemonte, B., &amp; </w:t>
      </w:r>
      <w:proofErr w:type="spellStart"/>
      <w:r w:rsidRPr="00FA76B2">
        <w:rPr>
          <w:lang w:val="es-ES_tradnl"/>
        </w:rPr>
        <w:t>Sun</w:t>
      </w:r>
      <w:proofErr w:type="spellEnd"/>
      <w:r w:rsidRPr="00FA76B2">
        <w:rPr>
          <w:lang w:val="es-ES_tradnl"/>
        </w:rPr>
        <w:t xml:space="preserve">, X. H. (2019). </w:t>
      </w:r>
      <w:proofErr w:type="spellStart"/>
      <w:r w:rsidRPr="00FA76B2">
        <w:rPr>
          <w:lang w:val="es-ES_tradnl"/>
        </w:rPr>
        <w:t>The</w:t>
      </w:r>
      <w:proofErr w:type="spellEnd"/>
      <w:r w:rsidRPr="00FA76B2">
        <w:rPr>
          <w:lang w:val="es-ES_tradnl"/>
        </w:rPr>
        <w:t xml:space="preserve"> </w:t>
      </w:r>
      <w:proofErr w:type="spellStart"/>
      <w:r w:rsidRPr="00FA76B2">
        <w:rPr>
          <w:lang w:val="es-ES_tradnl"/>
        </w:rPr>
        <w:t>Italian</w:t>
      </w:r>
      <w:proofErr w:type="spellEnd"/>
      <w:r w:rsidRPr="00FA76B2">
        <w:rPr>
          <w:lang w:val="es-ES_tradnl"/>
        </w:rPr>
        <w:t xml:space="preserve"> </w:t>
      </w:r>
      <w:proofErr w:type="spellStart"/>
      <w:r w:rsidRPr="00FA76B2">
        <w:rPr>
          <w:lang w:val="es-ES_tradnl"/>
        </w:rPr>
        <w:t>didactic</w:t>
      </w:r>
      <w:proofErr w:type="spellEnd"/>
      <w:r w:rsidRPr="00FA76B2">
        <w:rPr>
          <w:lang w:val="es-ES_tradnl"/>
        </w:rPr>
        <w:t xml:space="preserve"> </w:t>
      </w:r>
      <w:proofErr w:type="spellStart"/>
      <w:r w:rsidRPr="00FA76B2">
        <w:rPr>
          <w:lang w:val="es-ES_tradnl"/>
        </w:rPr>
        <w:t>tradition</w:t>
      </w:r>
      <w:proofErr w:type="spellEnd"/>
      <w:r w:rsidRPr="00FA76B2">
        <w:rPr>
          <w:lang w:val="es-ES_tradnl"/>
        </w:rPr>
        <w:t xml:space="preserve">. In W. Blum, M. Artigue, M. </w:t>
      </w:r>
      <w:proofErr w:type="spellStart"/>
      <w:r w:rsidRPr="00FA76B2">
        <w:rPr>
          <w:lang w:val="es-ES_tradnl"/>
        </w:rPr>
        <w:t>Mariotti</w:t>
      </w:r>
      <w:proofErr w:type="spellEnd"/>
      <w:r w:rsidRPr="00FA76B2">
        <w:rPr>
          <w:lang w:val="es-ES_tradnl"/>
        </w:rPr>
        <w:t xml:space="preserve">, R. </w:t>
      </w:r>
      <w:proofErr w:type="spellStart"/>
      <w:r w:rsidRPr="00FA76B2">
        <w:rPr>
          <w:lang w:val="es-ES_tradnl"/>
        </w:rPr>
        <w:t>Sträßer</w:t>
      </w:r>
      <w:proofErr w:type="spellEnd"/>
      <w:r w:rsidRPr="00FA76B2">
        <w:rPr>
          <w:lang w:val="es-ES_tradnl"/>
        </w:rPr>
        <w:t xml:space="preserve">, &amp; M. Van den </w:t>
      </w:r>
      <w:proofErr w:type="spellStart"/>
      <w:r w:rsidRPr="00FA76B2">
        <w:rPr>
          <w:lang w:val="es-ES_tradnl"/>
        </w:rPr>
        <w:t>Heuvel-Panhuizen</w:t>
      </w:r>
      <w:proofErr w:type="spellEnd"/>
      <w:r w:rsidRPr="00FA76B2">
        <w:rPr>
          <w:lang w:val="es-ES_tradnl"/>
        </w:rPr>
        <w:t xml:space="preserve">, (Eds.), </w:t>
      </w:r>
      <w:proofErr w:type="spellStart"/>
      <w:r w:rsidRPr="00FA76B2">
        <w:rPr>
          <w:i/>
          <w:iCs/>
          <w:lang w:val="es-ES_tradnl"/>
        </w:rPr>
        <w:t>European</w:t>
      </w:r>
      <w:proofErr w:type="spellEnd"/>
      <w:r w:rsidRPr="00FA76B2">
        <w:rPr>
          <w:i/>
          <w:iCs/>
          <w:lang w:val="es-ES_tradnl"/>
        </w:rPr>
        <w:t xml:space="preserve"> </w:t>
      </w:r>
      <w:proofErr w:type="spellStart"/>
      <w:r w:rsidRPr="00FA76B2">
        <w:rPr>
          <w:i/>
          <w:iCs/>
          <w:lang w:val="es-ES_tradnl"/>
        </w:rPr>
        <w:t>Traditions</w:t>
      </w:r>
      <w:proofErr w:type="spellEnd"/>
      <w:r w:rsidRPr="00FA76B2">
        <w:rPr>
          <w:i/>
          <w:iCs/>
          <w:lang w:val="es-ES_tradnl"/>
        </w:rPr>
        <w:t xml:space="preserve"> in </w:t>
      </w:r>
      <w:proofErr w:type="spellStart"/>
      <w:r w:rsidRPr="00FA76B2">
        <w:rPr>
          <w:i/>
          <w:iCs/>
          <w:lang w:val="es-ES_tradnl"/>
        </w:rPr>
        <w:t>Didactics</w:t>
      </w:r>
      <w:proofErr w:type="spellEnd"/>
      <w:r w:rsidRPr="00FA76B2">
        <w:rPr>
          <w:i/>
          <w:iCs/>
          <w:lang w:val="es-ES_tradnl"/>
        </w:rPr>
        <w:t xml:space="preserve"> </w:t>
      </w:r>
      <w:proofErr w:type="spellStart"/>
      <w:r w:rsidRPr="00FA76B2">
        <w:rPr>
          <w:i/>
          <w:iCs/>
          <w:lang w:val="es-ES_tradnl"/>
        </w:rPr>
        <w:t>of</w:t>
      </w:r>
      <w:proofErr w:type="spellEnd"/>
      <w:r w:rsidRPr="00FA76B2">
        <w:rPr>
          <w:i/>
          <w:iCs/>
          <w:lang w:val="es-ES_tradnl"/>
        </w:rPr>
        <w:t xml:space="preserve"> </w:t>
      </w:r>
      <w:proofErr w:type="spellStart"/>
      <w:r w:rsidRPr="00FA76B2">
        <w:rPr>
          <w:i/>
          <w:iCs/>
          <w:lang w:val="es-ES_tradnl"/>
        </w:rPr>
        <w:t>Mathematics</w:t>
      </w:r>
      <w:proofErr w:type="spellEnd"/>
      <w:r w:rsidRPr="00FA76B2">
        <w:rPr>
          <w:i/>
          <w:iCs/>
          <w:lang w:val="es-ES_tradnl"/>
        </w:rPr>
        <w:t xml:space="preserve"> (ICME-13 </w:t>
      </w:r>
      <w:proofErr w:type="spellStart"/>
      <w:r w:rsidRPr="00FA76B2">
        <w:rPr>
          <w:i/>
          <w:iCs/>
          <w:lang w:val="es-ES_tradnl"/>
        </w:rPr>
        <w:t>Monographs</w:t>
      </w:r>
      <w:proofErr w:type="spellEnd"/>
      <w:r w:rsidRPr="00FA76B2">
        <w:rPr>
          <w:lang w:val="es-ES_tradnl"/>
        </w:rPr>
        <w:t>, pp. 95–121). Springer.</w:t>
      </w:r>
    </w:p>
    <w:p w14:paraId="464FA4FB" w14:textId="3BF9311C" w:rsidR="009F53B6" w:rsidRPr="00FA76B2" w:rsidRDefault="009F53B6" w:rsidP="005212B2">
      <w:pPr>
        <w:pStyle w:val="StileBIBLIOGRAFIA"/>
        <w:rPr>
          <w:lang w:val="en-US"/>
        </w:rPr>
      </w:pPr>
      <w:r w:rsidRPr="00FA76B2">
        <w:rPr>
          <w:lang w:val="en-US"/>
        </w:rPr>
        <w:t xml:space="preserve">Radford, L. (2008a). Theories in mathematics education: A brief inquiry into their conceptual differences. </w:t>
      </w:r>
      <w:r w:rsidRPr="00FA76B2">
        <w:rPr>
          <w:i/>
          <w:lang w:val="en-US"/>
        </w:rPr>
        <w:t xml:space="preserve">Working paper, ICMI 11 Survey Team 7: </w:t>
      </w:r>
      <w:r w:rsidRPr="00FA76B2">
        <w:rPr>
          <w:i/>
          <w:iCs/>
          <w:lang w:val="en-US"/>
        </w:rPr>
        <w:t>The notion and role of theory in mathematics education research</w:t>
      </w:r>
      <w:r w:rsidRPr="00FA76B2">
        <w:rPr>
          <w:iCs/>
          <w:lang w:val="en-US"/>
        </w:rPr>
        <w:t xml:space="preserve"> (pp. 1–17)</w:t>
      </w:r>
      <w:r w:rsidRPr="00FA76B2">
        <w:rPr>
          <w:lang w:val="en-US"/>
        </w:rPr>
        <w:t xml:space="preserve">. </w:t>
      </w:r>
      <w:r w:rsidR="007A32C0" w:rsidRPr="00FA76B2">
        <w:rPr>
          <w:lang w:val="en-US"/>
        </w:rPr>
        <w:t>ICMI.</w:t>
      </w:r>
    </w:p>
    <w:p w14:paraId="7878F930" w14:textId="42DED1C0" w:rsidR="009F53B6" w:rsidRPr="00B90341" w:rsidRDefault="009F53B6" w:rsidP="005212B2">
      <w:pPr>
        <w:pStyle w:val="StileBIBLIOGRAFIA"/>
        <w:rPr>
          <w:lang w:val="en-AU"/>
        </w:rPr>
      </w:pPr>
      <w:r w:rsidRPr="00FA76B2">
        <w:rPr>
          <w:lang w:val="en-AU"/>
        </w:rPr>
        <w:t xml:space="preserve">Radford, L. (2008b). Connecting theories in mathematics education: Challenges and possibilities. </w:t>
      </w:r>
      <w:r w:rsidRPr="00FA76B2">
        <w:rPr>
          <w:i/>
          <w:iCs/>
          <w:lang w:val="en-AU"/>
        </w:rPr>
        <w:t>ZDM Mathematics Education</w:t>
      </w:r>
      <w:r w:rsidRPr="00FA76B2">
        <w:rPr>
          <w:iCs/>
          <w:lang w:val="en-AU"/>
        </w:rPr>
        <w:t>,</w:t>
      </w:r>
      <w:r w:rsidRPr="00FA76B2">
        <w:rPr>
          <w:lang w:val="en-AU"/>
        </w:rPr>
        <w:t xml:space="preserve"> </w:t>
      </w:r>
      <w:r w:rsidRPr="00FA76B2">
        <w:rPr>
          <w:i/>
          <w:lang w:val="en-AU"/>
        </w:rPr>
        <w:t>40</w:t>
      </w:r>
      <w:r w:rsidRPr="00FA76B2">
        <w:rPr>
          <w:lang w:val="en-AU"/>
        </w:rPr>
        <w:t>(2), 317–327.</w:t>
      </w:r>
      <w:r w:rsidR="00556440" w:rsidRPr="00FA76B2">
        <w:rPr>
          <w:lang w:val="en-AU"/>
        </w:rPr>
        <w:t xml:space="preserve"> https://doi.org/10.1007/s11858-008-0090-3</w:t>
      </w:r>
    </w:p>
    <w:sectPr w:rsidR="009F53B6" w:rsidRPr="00B90341" w:rsidSect="00485A67">
      <w:headerReference w:type="even" r:id="rId8"/>
      <w:headerReference w:type="default" r:id="rId9"/>
      <w:headerReference w:type="first" r:id="rId10"/>
      <w:pgSz w:w="11906" w:h="16838" w:code="9"/>
      <w:pgMar w:top="2381" w:right="2155" w:bottom="2438" w:left="2155" w:header="1701" w:footer="709" w:gutter="0"/>
      <w:pgNumType w:start="1"/>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A11248" w14:textId="77777777" w:rsidR="005B5ABB" w:rsidRDefault="005B5ABB">
      <w:r>
        <w:separator/>
      </w:r>
    </w:p>
  </w:endnote>
  <w:endnote w:type="continuationSeparator" w:id="0">
    <w:p w14:paraId="3E87CA16" w14:textId="77777777" w:rsidR="005B5ABB" w:rsidRDefault="005B5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2000500000000000000"/>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5E9AA2" w14:textId="77777777" w:rsidR="005B5ABB" w:rsidRDefault="005B5ABB">
      <w:r>
        <w:separator/>
      </w:r>
    </w:p>
  </w:footnote>
  <w:footnote w:type="continuationSeparator" w:id="0">
    <w:p w14:paraId="2A8A88F6" w14:textId="77777777" w:rsidR="005B5ABB" w:rsidRDefault="005B5ABB">
      <w:r>
        <w:continuationSeparator/>
      </w:r>
    </w:p>
  </w:footnote>
  <w:footnote w:id="1">
    <w:p w14:paraId="3B1C37B7" w14:textId="12FB3DC0" w:rsidR="002426CA" w:rsidRPr="00597432" w:rsidRDefault="002426CA">
      <w:pPr>
        <w:pStyle w:val="Testonotaapidipagina"/>
        <w:rPr>
          <w:lang w:val="en-US"/>
        </w:rPr>
      </w:pPr>
      <w:r w:rsidRPr="00597432">
        <w:rPr>
          <w:rStyle w:val="Rimandonotaapidipagina"/>
        </w:rPr>
        <w:footnoteRef/>
      </w:r>
      <w:r w:rsidRPr="00597432">
        <w:rPr>
          <w:lang w:val="en-US"/>
        </w:rPr>
        <w:t xml:space="preserve"> Footnote text. Footnote text.</w:t>
      </w:r>
    </w:p>
  </w:footnote>
  <w:footnote w:id="2">
    <w:p w14:paraId="75244B31" w14:textId="39593FF6" w:rsidR="00BA3CA4" w:rsidRPr="00597432" w:rsidRDefault="00BA3CA4">
      <w:pPr>
        <w:pStyle w:val="Testonotaapidipagina"/>
        <w:rPr>
          <w:lang w:val="en-US"/>
        </w:rPr>
      </w:pPr>
      <w:r w:rsidRPr="00597432">
        <w:rPr>
          <w:rStyle w:val="Rimandonotaapidipagina"/>
        </w:rPr>
        <w:footnoteRef/>
      </w:r>
      <w:r w:rsidRPr="00597432">
        <w:rPr>
          <w:lang w:val="en-US"/>
        </w:rPr>
        <w:t xml:space="preserve"> Footnote text. Footnote text. Footnote text. Footnote text. </w:t>
      </w:r>
    </w:p>
  </w:footnote>
  <w:footnote w:id="3">
    <w:p w14:paraId="221F9930" w14:textId="3CCC501D" w:rsidR="009E5FE4" w:rsidRPr="005F1B6D" w:rsidRDefault="009E5FE4" w:rsidP="00BA1721">
      <w:pPr>
        <w:pStyle w:val="Testonotaapidipagina"/>
        <w:rPr>
          <w:lang w:val="en-US"/>
        </w:rPr>
      </w:pPr>
      <w:r w:rsidRPr="00597432">
        <w:rPr>
          <w:rStyle w:val="Rimandonotaapidipagina"/>
        </w:rPr>
        <w:footnoteRef/>
      </w:r>
      <w:r w:rsidRPr="00597432">
        <w:rPr>
          <w:lang w:val="en-US"/>
        </w:rPr>
        <w:t xml:space="preserve"> </w:t>
      </w:r>
      <w:r w:rsidR="001F74E2" w:rsidRPr="00597432">
        <w:rPr>
          <w:lang w:val="en-US"/>
        </w:rPr>
        <w:t>Footnote text. Footnote text. Footnote text. Footnote text. Footnote text. Footnote text.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DF130B" w14:textId="77777777" w:rsidR="009E5FE4" w:rsidRDefault="005A6F0C" w:rsidP="00C149A7">
    <w:pPr>
      <w:pStyle w:val="Intestazione"/>
      <w:framePr w:wrap="around" w:vAnchor="text" w:hAnchor="margin" w:xAlign="outside" w:y="1"/>
      <w:rPr>
        <w:rStyle w:val="Numeropagina"/>
      </w:rPr>
    </w:pPr>
    <w:r>
      <w:rPr>
        <w:rStyle w:val="Numeropagina"/>
      </w:rPr>
      <w:fldChar w:fldCharType="begin"/>
    </w:r>
    <w:r w:rsidR="009E5FE4">
      <w:rPr>
        <w:rStyle w:val="Numeropagina"/>
      </w:rPr>
      <w:instrText xml:space="preserve">PAGE  </w:instrText>
    </w:r>
    <w:r>
      <w:rPr>
        <w:rStyle w:val="Numeropagina"/>
      </w:rPr>
      <w:fldChar w:fldCharType="separate"/>
    </w:r>
    <w:r w:rsidR="003C0CF8">
      <w:rPr>
        <w:rStyle w:val="Numeropagina"/>
        <w:noProof/>
      </w:rPr>
      <w:t>2</w:t>
    </w:r>
    <w:r>
      <w:rPr>
        <w:rStyle w:val="Numeropagina"/>
      </w:rPr>
      <w:fldChar w:fldCharType="end"/>
    </w:r>
  </w:p>
  <w:p w14:paraId="1963775E" w14:textId="5941CB1F" w:rsidR="009E5FE4" w:rsidRPr="00FD2961" w:rsidRDefault="00FD2961" w:rsidP="00FD2961">
    <w:pPr>
      <w:tabs>
        <w:tab w:val="left" w:pos="437"/>
      </w:tabs>
      <w:ind w:left="115"/>
      <w:jc w:val="right"/>
      <w:rPr>
        <w:rFonts w:ascii="Calibri" w:eastAsia="Cambria" w:hAnsi="Calibri"/>
        <w:color w:val="595959"/>
        <w:szCs w:val="24"/>
      </w:rPr>
    </w:pPr>
    <w:r w:rsidRPr="00597432">
      <w:rPr>
        <w:i/>
        <w:sz w:val="20"/>
      </w:rPr>
      <w:t xml:space="preserve">La Matematica e la sua Didattica • Volume XX, n. X, </w:t>
    </w:r>
    <w:proofErr w:type="spellStart"/>
    <w:r w:rsidRPr="00597432">
      <w:rPr>
        <w:i/>
        <w:sz w:val="20"/>
      </w:rPr>
      <w:t>Year</w:t>
    </w:r>
    <w:proofErr w:type="spellEnd"/>
    <w:r w:rsidRPr="00597432">
      <w:rPr>
        <w:i/>
        <w:sz w:val="20"/>
      </w:rPr>
      <w:t xml:space="preserve"> </w:t>
    </w:r>
    <w:proofErr w:type="gramStart"/>
    <w:r w:rsidRPr="00597432">
      <w:rPr>
        <w:i/>
        <w:sz w:val="20"/>
      </w:rPr>
      <w:t>XXXX,.</w:t>
    </w:r>
    <w:proofErr w:type="gramEnd"/>
    <w:r w:rsidRPr="00597432">
      <w:rPr>
        <w:i/>
        <w:sz w:val="20"/>
      </w:rPr>
      <w:t xml:space="preserve"> pp 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0DAFC3" w14:textId="77777777" w:rsidR="009E5FE4" w:rsidRDefault="005A6F0C" w:rsidP="00C149A7">
    <w:pPr>
      <w:pStyle w:val="Intestazione"/>
      <w:framePr w:wrap="around" w:vAnchor="text" w:hAnchor="margin" w:xAlign="outside" w:y="1"/>
      <w:rPr>
        <w:rStyle w:val="Numeropagina"/>
      </w:rPr>
    </w:pPr>
    <w:r>
      <w:rPr>
        <w:rStyle w:val="Numeropagina"/>
      </w:rPr>
      <w:fldChar w:fldCharType="begin"/>
    </w:r>
    <w:r w:rsidR="009E5FE4">
      <w:rPr>
        <w:rStyle w:val="Numeropagina"/>
      </w:rPr>
      <w:instrText xml:space="preserve">PAGE  </w:instrText>
    </w:r>
    <w:r>
      <w:rPr>
        <w:rStyle w:val="Numeropagina"/>
      </w:rPr>
      <w:fldChar w:fldCharType="separate"/>
    </w:r>
    <w:r w:rsidR="003C0CF8">
      <w:rPr>
        <w:rStyle w:val="Numeropagina"/>
        <w:noProof/>
      </w:rPr>
      <w:t>3</w:t>
    </w:r>
    <w:r>
      <w:rPr>
        <w:rStyle w:val="Numeropagina"/>
      </w:rPr>
      <w:fldChar w:fldCharType="end"/>
    </w:r>
  </w:p>
  <w:p w14:paraId="43F41C2D" w14:textId="093EEF6C" w:rsidR="00FD2961" w:rsidRPr="00FD2961" w:rsidRDefault="00FD2961" w:rsidP="00FD2961">
    <w:pPr>
      <w:rPr>
        <w:rFonts w:eastAsia="Cambria"/>
        <w:color w:val="595959"/>
        <w:sz w:val="22"/>
        <w:szCs w:val="22"/>
        <w:lang w:val="en-US"/>
      </w:rPr>
    </w:pPr>
    <w:r w:rsidRPr="00597432">
      <w:rPr>
        <w:sz w:val="22"/>
        <w:szCs w:val="22"/>
        <w:lang w:val="en-US"/>
      </w:rPr>
      <w:t>Surname N., Surname N. and Surname N. • Tile Title …</w:t>
    </w:r>
    <w:r w:rsidRPr="00FD2961">
      <w:rPr>
        <w:sz w:val="22"/>
        <w:szCs w:val="22"/>
        <w:lang w:val="x-none" w:eastAsia="x-none"/>
      </w:rPr>
      <w:tab/>
    </w:r>
  </w:p>
  <w:p w14:paraId="7BE92586" w14:textId="77777777" w:rsidR="009E5FE4" w:rsidRPr="00FD2961" w:rsidRDefault="009E5FE4" w:rsidP="00C149A7">
    <w:pP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E8B112" w14:textId="77777777" w:rsidR="009E5FE4" w:rsidRDefault="005A6F0C" w:rsidP="009E5FE4">
    <w:pPr>
      <w:pStyle w:val="Intestazione"/>
      <w:framePr w:wrap="around" w:vAnchor="text" w:hAnchor="margin" w:xAlign="outside" w:y="1"/>
      <w:rPr>
        <w:rStyle w:val="Numeropagina"/>
      </w:rPr>
    </w:pPr>
    <w:r>
      <w:rPr>
        <w:rStyle w:val="Numeropagina"/>
      </w:rPr>
      <w:fldChar w:fldCharType="begin"/>
    </w:r>
    <w:r w:rsidR="009E5FE4">
      <w:rPr>
        <w:rStyle w:val="Numeropagina"/>
      </w:rPr>
      <w:instrText xml:space="preserve">PAGE  </w:instrText>
    </w:r>
    <w:r>
      <w:rPr>
        <w:rStyle w:val="Numeropagina"/>
      </w:rPr>
      <w:fldChar w:fldCharType="separate"/>
    </w:r>
    <w:r w:rsidR="003C0CF8">
      <w:rPr>
        <w:rStyle w:val="Numeropagina"/>
        <w:noProof/>
      </w:rPr>
      <w:t>1</w:t>
    </w:r>
    <w:r>
      <w:rPr>
        <w:rStyle w:val="Numeropagina"/>
      </w:rPr>
      <w:fldChar w:fldCharType="end"/>
    </w:r>
  </w:p>
  <w:p w14:paraId="010819EB" w14:textId="580408F7" w:rsidR="00CA3288" w:rsidRPr="00597432" w:rsidRDefault="00CA3288" w:rsidP="007A32C0">
    <w:pPr>
      <w:pStyle w:val="Intestazione"/>
      <w:ind w:right="360"/>
      <w:rPr>
        <w:sz w:val="20"/>
      </w:rPr>
    </w:pPr>
    <w:r w:rsidRPr="00597432">
      <w:rPr>
        <w:i/>
        <w:iCs/>
        <w:sz w:val="20"/>
      </w:rPr>
      <w:t>La Matematica e la sua Didattica</w:t>
    </w:r>
    <w:r w:rsidRPr="00597432">
      <w:rPr>
        <w:sz w:val="20"/>
      </w:rPr>
      <w:t>,</w:t>
    </w:r>
    <w:r w:rsidRPr="00597432">
      <w:rPr>
        <w:rFonts w:ascii="Times New Roman" w:hAnsi="Times New Roman"/>
        <w:i/>
        <w:sz w:val="20"/>
        <w:lang w:val="it-IT" w:eastAsia="it-IT"/>
      </w:rPr>
      <w:t xml:space="preserve"> </w:t>
    </w:r>
    <w:r w:rsidRPr="00597432">
      <w:rPr>
        <w:i/>
        <w:sz w:val="20"/>
        <w:lang w:val="it-IT"/>
      </w:rPr>
      <w:t xml:space="preserve">Volume XX, n. X, </w:t>
    </w:r>
    <w:proofErr w:type="spellStart"/>
    <w:r w:rsidRPr="00597432">
      <w:rPr>
        <w:i/>
        <w:sz w:val="20"/>
      </w:rPr>
      <w:t>Year</w:t>
    </w:r>
    <w:proofErr w:type="spellEnd"/>
    <w:r w:rsidRPr="00597432">
      <w:rPr>
        <w:i/>
        <w:sz w:val="20"/>
      </w:rPr>
      <w:t xml:space="preserve"> XXXX, pp. XX-XX</w:t>
    </w:r>
  </w:p>
  <w:p w14:paraId="28D3833A" w14:textId="555E0CC7" w:rsidR="002C275D" w:rsidRDefault="00CA3288" w:rsidP="007A32C0">
    <w:pPr>
      <w:pStyle w:val="Intestazione"/>
      <w:ind w:right="360"/>
      <w:rPr>
        <w:sz w:val="20"/>
        <w:lang w:val="en-US"/>
      </w:rPr>
    </w:pPr>
    <w:hyperlink r:id="rId1" w:history="1">
      <w:r w:rsidRPr="00597432">
        <w:rPr>
          <w:rStyle w:val="Collegamentoipertestuale"/>
          <w:color w:val="000000" w:themeColor="text1"/>
          <w:sz w:val="20"/>
          <w:u w:val="none"/>
          <w:lang w:val="en-US"/>
        </w:rPr>
        <w:t>https://doi.org/</w:t>
      </w:r>
    </w:hyperlink>
    <w:r w:rsidR="007A32C0" w:rsidRPr="00597432">
      <w:rPr>
        <w:color w:val="000000" w:themeColor="text1"/>
        <w:sz w:val="20"/>
        <w:lang w:val="en-US"/>
      </w:rPr>
      <w:t xml:space="preserve"> (Will b</w:t>
    </w:r>
    <w:r w:rsidR="007A32C0" w:rsidRPr="00597432">
      <w:rPr>
        <w:sz w:val="20"/>
        <w:lang w:val="en-US"/>
      </w:rPr>
      <w:t xml:space="preserve">e provided </w:t>
    </w:r>
    <w:r w:rsidR="007517DE" w:rsidRPr="00597432">
      <w:rPr>
        <w:sz w:val="20"/>
        <w:lang w:val="en-US"/>
      </w:rPr>
      <w:t>in case</w:t>
    </w:r>
    <w:r w:rsidR="007A32C0" w:rsidRPr="00597432">
      <w:rPr>
        <w:sz w:val="20"/>
        <w:lang w:val="en-US"/>
      </w:rPr>
      <w:t xml:space="preserve"> of publication)</w:t>
    </w:r>
  </w:p>
  <w:p w14:paraId="3C0C8CA6" w14:textId="77777777" w:rsidR="002C275D" w:rsidRPr="0041288C" w:rsidRDefault="002C275D" w:rsidP="007A32C0">
    <w:pPr>
      <w:pStyle w:val="Intestazione"/>
      <w:ind w:right="360"/>
      <w:rPr>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02746A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6F4845"/>
    <w:multiLevelType w:val="hybridMultilevel"/>
    <w:tmpl w:val="507CF4E0"/>
    <w:lvl w:ilvl="0" w:tplc="37401D1E">
      <w:start w:val="1"/>
      <w:numFmt w:val="decimal"/>
      <w:lvlText w:val="2.%1."/>
      <w:lvlJc w:val="left"/>
      <w:pPr>
        <w:tabs>
          <w:tab w:val="num" w:pos="357"/>
        </w:tabs>
        <w:ind w:left="357" w:hanging="357"/>
      </w:pPr>
      <w:rPr>
        <w:rFonts w:hint="default"/>
        <w:b w:val="0"/>
        <w:bCs w:val="0"/>
        <w:i/>
        <w:iCs/>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BD63EBD"/>
    <w:multiLevelType w:val="hybridMultilevel"/>
    <w:tmpl w:val="3D845E94"/>
    <w:lvl w:ilvl="0" w:tplc="6CDA654E">
      <w:start w:val="1"/>
      <w:numFmt w:val="bullet"/>
      <w:lvlText w:val=""/>
      <w:lvlJc w:val="left"/>
      <w:pPr>
        <w:ind w:left="717" w:hanging="360"/>
      </w:pPr>
      <w:rPr>
        <w:rFonts w:ascii="Symbol" w:hAnsi="Symbol" w:hint="default"/>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1D848E0"/>
    <w:multiLevelType w:val="hybridMultilevel"/>
    <w:tmpl w:val="ECFE4B58"/>
    <w:lvl w:ilvl="0" w:tplc="64B874C0">
      <w:start w:val="1"/>
      <w:numFmt w:val="decimal"/>
      <w:lvlText w:val="P%1."/>
      <w:lvlJc w:val="left"/>
      <w:pPr>
        <w:tabs>
          <w:tab w:val="num" w:pos="397"/>
        </w:tabs>
        <w:ind w:left="397" w:hanging="397"/>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A6F46CF"/>
    <w:multiLevelType w:val="hybridMultilevel"/>
    <w:tmpl w:val="4FFE2FBC"/>
    <w:lvl w:ilvl="0" w:tplc="BD26F624">
      <w:start w:val="1"/>
      <w:numFmt w:val="bullet"/>
      <w:lvlText w:val=""/>
      <w:lvlJc w:val="left"/>
      <w:pPr>
        <w:tabs>
          <w:tab w:val="num" w:pos="397"/>
        </w:tabs>
        <w:ind w:left="0" w:firstLine="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E044208"/>
    <w:multiLevelType w:val="hybridMultilevel"/>
    <w:tmpl w:val="C96E3B32"/>
    <w:lvl w:ilvl="0" w:tplc="21948F8C">
      <w:start w:val="1"/>
      <w:numFmt w:val="bullet"/>
      <w:lvlText w:val="-"/>
      <w:lvlJc w:val="left"/>
      <w:pPr>
        <w:tabs>
          <w:tab w:val="num" w:pos="227"/>
        </w:tabs>
        <w:ind w:left="227" w:hanging="227"/>
      </w:pPr>
      <w:rPr>
        <w:rFonts w:ascii="Times New Roman" w:eastAsia="Times" w:hAnsi="Times New Roman" w:cs="Times New Roman" w:hint="default"/>
        <w:b w:val="0"/>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7144AA1"/>
    <w:multiLevelType w:val="hybridMultilevel"/>
    <w:tmpl w:val="963AAC62"/>
    <w:lvl w:ilvl="0" w:tplc="64B874C0">
      <w:start w:val="1"/>
      <w:numFmt w:val="decimal"/>
      <w:lvlText w:val="P%1."/>
      <w:lvlJc w:val="left"/>
      <w:pPr>
        <w:tabs>
          <w:tab w:val="num" w:pos="397"/>
        </w:tabs>
        <w:ind w:left="397" w:hanging="397"/>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08D6736"/>
    <w:multiLevelType w:val="multilevel"/>
    <w:tmpl w:val="B074E534"/>
    <w:lvl w:ilvl="0">
      <w:start w:val="1"/>
      <w:numFmt w:val="decimal"/>
      <w:pStyle w:val="Titolo2elenco"/>
      <w:lvlText w:val="%1."/>
      <w:lvlJc w:val="left"/>
      <w:pPr>
        <w:ind w:left="360" w:hanging="360"/>
      </w:pPr>
      <w:rPr>
        <w:rFonts w:hint="default"/>
      </w:rPr>
    </w:lvl>
    <w:lvl w:ilvl="1">
      <w:start w:val="3"/>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53D726BF"/>
    <w:multiLevelType w:val="hybridMultilevel"/>
    <w:tmpl w:val="356CE406"/>
    <w:lvl w:ilvl="0" w:tplc="BD26F624">
      <w:start w:val="1"/>
      <w:numFmt w:val="bullet"/>
      <w:lvlText w:val=""/>
      <w:lvlJc w:val="left"/>
      <w:pPr>
        <w:tabs>
          <w:tab w:val="num" w:pos="397"/>
        </w:tabs>
        <w:ind w:left="0" w:firstLine="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550D29CB"/>
    <w:multiLevelType w:val="hybridMultilevel"/>
    <w:tmpl w:val="2B607492"/>
    <w:lvl w:ilvl="0" w:tplc="64B874C0">
      <w:start w:val="1"/>
      <w:numFmt w:val="decimal"/>
      <w:lvlText w:val="P%1."/>
      <w:lvlJc w:val="left"/>
      <w:pPr>
        <w:tabs>
          <w:tab w:val="num" w:pos="397"/>
        </w:tabs>
        <w:ind w:left="397" w:hanging="397"/>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B27368F"/>
    <w:multiLevelType w:val="hybridMultilevel"/>
    <w:tmpl w:val="A9464E1A"/>
    <w:lvl w:ilvl="0" w:tplc="AF5CEA6C">
      <w:start w:val="1"/>
      <w:numFmt w:val="bullet"/>
      <w:lvlText w:val=""/>
      <w:lvlJc w:val="left"/>
      <w:pPr>
        <w:ind w:left="717" w:hanging="360"/>
      </w:pPr>
      <w:rPr>
        <w:rFonts w:ascii="Symbol" w:hAnsi="Symbol" w:hint="default"/>
        <w:sz w:val="22"/>
        <w:szCs w:val="22"/>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5BFA496C"/>
    <w:multiLevelType w:val="hybridMultilevel"/>
    <w:tmpl w:val="FE70B9B0"/>
    <w:lvl w:ilvl="0" w:tplc="CE1A596A">
      <w:start w:val="1"/>
      <w:numFmt w:val="decimal"/>
      <w:lvlText w:val="1.%1."/>
      <w:lvlJc w:val="left"/>
      <w:pPr>
        <w:tabs>
          <w:tab w:val="num" w:pos="357"/>
        </w:tabs>
        <w:ind w:left="357" w:hanging="357"/>
      </w:pPr>
      <w:rPr>
        <w:rFonts w:hint="default"/>
        <w:b w:val="0"/>
        <w:bCs w:val="0"/>
        <w:i/>
        <w:iCs/>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EC91A24"/>
    <w:multiLevelType w:val="multilevel"/>
    <w:tmpl w:val="0FAEDA4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5FA15CF8"/>
    <w:multiLevelType w:val="multilevel"/>
    <w:tmpl w:val="507CF4E0"/>
    <w:lvl w:ilvl="0">
      <w:start w:val="1"/>
      <w:numFmt w:val="decimal"/>
      <w:lvlText w:val="2.%1."/>
      <w:lvlJc w:val="left"/>
      <w:pPr>
        <w:tabs>
          <w:tab w:val="num" w:pos="357"/>
        </w:tabs>
        <w:ind w:left="357" w:hanging="357"/>
      </w:pPr>
      <w:rPr>
        <w:rFonts w:hint="default"/>
        <w:b w:val="0"/>
        <w:bCs w:val="0"/>
        <w:i/>
        <w:i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6435F99"/>
    <w:multiLevelType w:val="hybridMultilevel"/>
    <w:tmpl w:val="5B567E12"/>
    <w:lvl w:ilvl="0" w:tplc="64B874C0">
      <w:start w:val="1"/>
      <w:numFmt w:val="decimal"/>
      <w:lvlText w:val="P%1."/>
      <w:lvlJc w:val="left"/>
      <w:pPr>
        <w:tabs>
          <w:tab w:val="num" w:pos="397"/>
        </w:tabs>
        <w:ind w:left="397" w:hanging="397"/>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AFA46FD"/>
    <w:multiLevelType w:val="multilevel"/>
    <w:tmpl w:val="A9464E1A"/>
    <w:lvl w:ilvl="0">
      <w:start w:val="1"/>
      <w:numFmt w:val="bullet"/>
      <w:lvlText w:val=""/>
      <w:lvlJc w:val="left"/>
      <w:pPr>
        <w:ind w:left="717" w:hanging="360"/>
      </w:pPr>
      <w:rPr>
        <w:rFonts w:ascii="Symbol" w:hAnsi="Symbol" w:hint="default"/>
        <w:sz w:val="22"/>
        <w:szCs w:val="22"/>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6B380F4A"/>
    <w:multiLevelType w:val="hybridMultilevel"/>
    <w:tmpl w:val="666EF4C6"/>
    <w:lvl w:ilvl="0" w:tplc="739EEFEE">
      <w:start w:val="1"/>
      <w:numFmt w:val="bullet"/>
      <w:lvlText w:val=""/>
      <w:lvlJc w:val="left"/>
      <w:pPr>
        <w:tabs>
          <w:tab w:val="num" w:pos="397"/>
        </w:tabs>
        <w:ind w:left="397" w:hanging="397"/>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3060395"/>
    <w:multiLevelType w:val="hybridMultilevel"/>
    <w:tmpl w:val="0FAEDA4C"/>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15:restartNumberingAfterBreak="0">
    <w:nsid w:val="7A067A83"/>
    <w:multiLevelType w:val="hybridMultilevel"/>
    <w:tmpl w:val="82743078"/>
    <w:lvl w:ilvl="0" w:tplc="AF5CEA6C">
      <w:start w:val="1"/>
      <w:numFmt w:val="bullet"/>
      <w:lvlText w:val=""/>
      <w:lvlJc w:val="left"/>
      <w:pPr>
        <w:ind w:left="717" w:hanging="360"/>
      </w:pPr>
      <w:rPr>
        <w:rFonts w:ascii="Symbol" w:hAnsi="Symbol" w:hint="default"/>
        <w:sz w:val="22"/>
        <w:szCs w:val="22"/>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7CB33F3A"/>
    <w:multiLevelType w:val="hybridMultilevel"/>
    <w:tmpl w:val="980C7D1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335353735">
    <w:abstractNumId w:val="7"/>
  </w:num>
  <w:num w:numId="2" w16cid:durableId="1323924808">
    <w:abstractNumId w:val="17"/>
  </w:num>
  <w:num w:numId="3" w16cid:durableId="1637953653">
    <w:abstractNumId w:val="6"/>
  </w:num>
  <w:num w:numId="4" w16cid:durableId="867764783">
    <w:abstractNumId w:val="9"/>
  </w:num>
  <w:num w:numId="5" w16cid:durableId="1218855401">
    <w:abstractNumId w:val="3"/>
  </w:num>
  <w:num w:numId="6" w16cid:durableId="1700467987">
    <w:abstractNumId w:val="14"/>
  </w:num>
  <w:num w:numId="7" w16cid:durableId="91054246">
    <w:abstractNumId w:val="19"/>
  </w:num>
  <w:num w:numId="8" w16cid:durableId="920212729">
    <w:abstractNumId w:val="16"/>
  </w:num>
  <w:num w:numId="9" w16cid:durableId="1153528847">
    <w:abstractNumId w:val="8"/>
  </w:num>
  <w:num w:numId="10" w16cid:durableId="195314999">
    <w:abstractNumId w:val="4"/>
  </w:num>
  <w:num w:numId="11" w16cid:durableId="936981347">
    <w:abstractNumId w:val="18"/>
  </w:num>
  <w:num w:numId="12" w16cid:durableId="628360267">
    <w:abstractNumId w:val="10"/>
  </w:num>
  <w:num w:numId="13" w16cid:durableId="1631473890">
    <w:abstractNumId w:val="15"/>
  </w:num>
  <w:num w:numId="14" w16cid:durableId="120076555">
    <w:abstractNumId w:val="2"/>
  </w:num>
  <w:num w:numId="15" w16cid:durableId="1817408508">
    <w:abstractNumId w:val="12"/>
  </w:num>
  <w:num w:numId="16" w16cid:durableId="118955300">
    <w:abstractNumId w:val="0"/>
  </w:num>
  <w:num w:numId="17" w16cid:durableId="1675303511">
    <w:abstractNumId w:val="1"/>
  </w:num>
  <w:num w:numId="18" w16cid:durableId="151021137">
    <w:abstractNumId w:val="13"/>
  </w:num>
  <w:num w:numId="19" w16cid:durableId="2084911319">
    <w:abstractNumId w:val="11"/>
  </w:num>
  <w:num w:numId="20" w16cid:durableId="1938713883">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08"/>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hyphenationZone w:val="283"/>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AA7"/>
    <w:rsid w:val="000009C1"/>
    <w:rsid w:val="00001798"/>
    <w:rsid w:val="00001F9F"/>
    <w:rsid w:val="0000299E"/>
    <w:rsid w:val="0000377E"/>
    <w:rsid w:val="00006A56"/>
    <w:rsid w:val="00006C56"/>
    <w:rsid w:val="000075CC"/>
    <w:rsid w:val="00007EED"/>
    <w:rsid w:val="00016B10"/>
    <w:rsid w:val="000252AF"/>
    <w:rsid w:val="00025D78"/>
    <w:rsid w:val="00032F1B"/>
    <w:rsid w:val="0004010B"/>
    <w:rsid w:val="00045946"/>
    <w:rsid w:val="00050C87"/>
    <w:rsid w:val="00051CC4"/>
    <w:rsid w:val="00064633"/>
    <w:rsid w:val="00067185"/>
    <w:rsid w:val="0007042F"/>
    <w:rsid w:val="00074477"/>
    <w:rsid w:val="00077F55"/>
    <w:rsid w:val="00082FCE"/>
    <w:rsid w:val="00086D4C"/>
    <w:rsid w:val="00090AE7"/>
    <w:rsid w:val="00097111"/>
    <w:rsid w:val="000A07A6"/>
    <w:rsid w:val="000A44A8"/>
    <w:rsid w:val="000A511D"/>
    <w:rsid w:val="000C02FA"/>
    <w:rsid w:val="000C1761"/>
    <w:rsid w:val="000C53F3"/>
    <w:rsid w:val="000D2F33"/>
    <w:rsid w:val="000D5690"/>
    <w:rsid w:val="000E2A46"/>
    <w:rsid w:val="000E38E5"/>
    <w:rsid w:val="000F0B15"/>
    <w:rsid w:val="000F3CD5"/>
    <w:rsid w:val="000F46D4"/>
    <w:rsid w:val="00100944"/>
    <w:rsid w:val="00106902"/>
    <w:rsid w:val="001159C3"/>
    <w:rsid w:val="0012397F"/>
    <w:rsid w:val="0013079E"/>
    <w:rsid w:val="00140F8D"/>
    <w:rsid w:val="0014345B"/>
    <w:rsid w:val="00145AB6"/>
    <w:rsid w:val="001507AE"/>
    <w:rsid w:val="00153763"/>
    <w:rsid w:val="00160C61"/>
    <w:rsid w:val="00175C36"/>
    <w:rsid w:val="00175DC6"/>
    <w:rsid w:val="001764CE"/>
    <w:rsid w:val="0018692E"/>
    <w:rsid w:val="00187311"/>
    <w:rsid w:val="001917B6"/>
    <w:rsid w:val="001924AA"/>
    <w:rsid w:val="00193905"/>
    <w:rsid w:val="001A128C"/>
    <w:rsid w:val="001A373F"/>
    <w:rsid w:val="001A6C75"/>
    <w:rsid w:val="001B1C51"/>
    <w:rsid w:val="001B202C"/>
    <w:rsid w:val="001B4AEE"/>
    <w:rsid w:val="001B7E0F"/>
    <w:rsid w:val="001C0D86"/>
    <w:rsid w:val="001C19CC"/>
    <w:rsid w:val="001D391C"/>
    <w:rsid w:val="001D73FF"/>
    <w:rsid w:val="001E28E0"/>
    <w:rsid w:val="001F2DF5"/>
    <w:rsid w:val="001F74E2"/>
    <w:rsid w:val="002020CE"/>
    <w:rsid w:val="00202691"/>
    <w:rsid w:val="00204708"/>
    <w:rsid w:val="002071C9"/>
    <w:rsid w:val="00232489"/>
    <w:rsid w:val="00236F20"/>
    <w:rsid w:val="00237442"/>
    <w:rsid w:val="002413DC"/>
    <w:rsid w:val="002426CA"/>
    <w:rsid w:val="00244B0D"/>
    <w:rsid w:val="00246630"/>
    <w:rsid w:val="002474E0"/>
    <w:rsid w:val="002518BA"/>
    <w:rsid w:val="00252CBD"/>
    <w:rsid w:val="00256AAA"/>
    <w:rsid w:val="00263CFB"/>
    <w:rsid w:val="00265E0E"/>
    <w:rsid w:val="00273417"/>
    <w:rsid w:val="00275684"/>
    <w:rsid w:val="00276CA0"/>
    <w:rsid w:val="00285364"/>
    <w:rsid w:val="0028591C"/>
    <w:rsid w:val="002920A4"/>
    <w:rsid w:val="002937B4"/>
    <w:rsid w:val="00295F72"/>
    <w:rsid w:val="0029613D"/>
    <w:rsid w:val="002965C2"/>
    <w:rsid w:val="002A3E8E"/>
    <w:rsid w:val="002A6A9A"/>
    <w:rsid w:val="002A7C65"/>
    <w:rsid w:val="002B0005"/>
    <w:rsid w:val="002B5506"/>
    <w:rsid w:val="002B698F"/>
    <w:rsid w:val="002C0273"/>
    <w:rsid w:val="002C275D"/>
    <w:rsid w:val="002C3570"/>
    <w:rsid w:val="002C58D5"/>
    <w:rsid w:val="002C78FF"/>
    <w:rsid w:val="002D5056"/>
    <w:rsid w:val="002F207A"/>
    <w:rsid w:val="002F3BF2"/>
    <w:rsid w:val="002F412A"/>
    <w:rsid w:val="003024F3"/>
    <w:rsid w:val="00306552"/>
    <w:rsid w:val="00312DC2"/>
    <w:rsid w:val="00321010"/>
    <w:rsid w:val="0032204E"/>
    <w:rsid w:val="00326D4E"/>
    <w:rsid w:val="0033065A"/>
    <w:rsid w:val="00335AEC"/>
    <w:rsid w:val="00336B85"/>
    <w:rsid w:val="00340539"/>
    <w:rsid w:val="00343B36"/>
    <w:rsid w:val="00347EA2"/>
    <w:rsid w:val="00347FCF"/>
    <w:rsid w:val="00365B30"/>
    <w:rsid w:val="00371D18"/>
    <w:rsid w:val="00372BC1"/>
    <w:rsid w:val="00380674"/>
    <w:rsid w:val="003843E4"/>
    <w:rsid w:val="00385073"/>
    <w:rsid w:val="00386C9D"/>
    <w:rsid w:val="003A4DB2"/>
    <w:rsid w:val="003B5872"/>
    <w:rsid w:val="003B76BD"/>
    <w:rsid w:val="003C0129"/>
    <w:rsid w:val="003C0CF8"/>
    <w:rsid w:val="003C4957"/>
    <w:rsid w:val="003C7144"/>
    <w:rsid w:val="003D20D7"/>
    <w:rsid w:val="003D716B"/>
    <w:rsid w:val="003F4A4C"/>
    <w:rsid w:val="003F6054"/>
    <w:rsid w:val="004003EC"/>
    <w:rsid w:val="00403C47"/>
    <w:rsid w:val="0041288C"/>
    <w:rsid w:val="0041313C"/>
    <w:rsid w:val="00430E61"/>
    <w:rsid w:val="004366CA"/>
    <w:rsid w:val="0044704D"/>
    <w:rsid w:val="004553D7"/>
    <w:rsid w:val="00457D2A"/>
    <w:rsid w:val="00460EC5"/>
    <w:rsid w:val="00465717"/>
    <w:rsid w:val="00465E3C"/>
    <w:rsid w:val="0047009F"/>
    <w:rsid w:val="00472382"/>
    <w:rsid w:val="00483286"/>
    <w:rsid w:val="00483C36"/>
    <w:rsid w:val="00484062"/>
    <w:rsid w:val="00484656"/>
    <w:rsid w:val="00485A67"/>
    <w:rsid w:val="00485F26"/>
    <w:rsid w:val="004977AC"/>
    <w:rsid w:val="004A3F38"/>
    <w:rsid w:val="004B1574"/>
    <w:rsid w:val="004B3B9B"/>
    <w:rsid w:val="004C4854"/>
    <w:rsid w:val="004C5D6D"/>
    <w:rsid w:val="004D128C"/>
    <w:rsid w:val="004D22BF"/>
    <w:rsid w:val="004D5F3D"/>
    <w:rsid w:val="004E0D8A"/>
    <w:rsid w:val="004E285C"/>
    <w:rsid w:val="004E5D3C"/>
    <w:rsid w:val="004E74BC"/>
    <w:rsid w:val="004F341B"/>
    <w:rsid w:val="005074B1"/>
    <w:rsid w:val="005126AD"/>
    <w:rsid w:val="0051689E"/>
    <w:rsid w:val="005212B2"/>
    <w:rsid w:val="005236CF"/>
    <w:rsid w:val="00524584"/>
    <w:rsid w:val="00537A35"/>
    <w:rsid w:val="00540EFD"/>
    <w:rsid w:val="0054178B"/>
    <w:rsid w:val="00545ECF"/>
    <w:rsid w:val="00546495"/>
    <w:rsid w:val="00554AA7"/>
    <w:rsid w:val="00556440"/>
    <w:rsid w:val="00571D72"/>
    <w:rsid w:val="00580990"/>
    <w:rsid w:val="00597432"/>
    <w:rsid w:val="005A5C01"/>
    <w:rsid w:val="005A6F0C"/>
    <w:rsid w:val="005A72DB"/>
    <w:rsid w:val="005B121C"/>
    <w:rsid w:val="005B5ABB"/>
    <w:rsid w:val="005C1647"/>
    <w:rsid w:val="005D0E93"/>
    <w:rsid w:val="005D47E4"/>
    <w:rsid w:val="005D5B1A"/>
    <w:rsid w:val="005E024D"/>
    <w:rsid w:val="005E19D3"/>
    <w:rsid w:val="005F084C"/>
    <w:rsid w:val="005F1B6D"/>
    <w:rsid w:val="005F5B54"/>
    <w:rsid w:val="005F68B8"/>
    <w:rsid w:val="006006CB"/>
    <w:rsid w:val="00600C78"/>
    <w:rsid w:val="006020F1"/>
    <w:rsid w:val="006100D5"/>
    <w:rsid w:val="006119E3"/>
    <w:rsid w:val="006153F1"/>
    <w:rsid w:val="00616527"/>
    <w:rsid w:val="0062253D"/>
    <w:rsid w:val="00624F8C"/>
    <w:rsid w:val="0062569B"/>
    <w:rsid w:val="00625E3C"/>
    <w:rsid w:val="00627C4D"/>
    <w:rsid w:val="00632548"/>
    <w:rsid w:val="00635B09"/>
    <w:rsid w:val="00650D86"/>
    <w:rsid w:val="00651706"/>
    <w:rsid w:val="00651874"/>
    <w:rsid w:val="00654BAD"/>
    <w:rsid w:val="006579AF"/>
    <w:rsid w:val="00666562"/>
    <w:rsid w:val="006665FA"/>
    <w:rsid w:val="00667161"/>
    <w:rsid w:val="00670321"/>
    <w:rsid w:val="00671B12"/>
    <w:rsid w:val="0067212E"/>
    <w:rsid w:val="0067543D"/>
    <w:rsid w:val="00676758"/>
    <w:rsid w:val="00683BD4"/>
    <w:rsid w:val="00685E36"/>
    <w:rsid w:val="00697DA4"/>
    <w:rsid w:val="006A0123"/>
    <w:rsid w:val="006A085F"/>
    <w:rsid w:val="006A61F8"/>
    <w:rsid w:val="006C0866"/>
    <w:rsid w:val="006D57D2"/>
    <w:rsid w:val="006D76D1"/>
    <w:rsid w:val="00701212"/>
    <w:rsid w:val="007038F8"/>
    <w:rsid w:val="00704002"/>
    <w:rsid w:val="007118AF"/>
    <w:rsid w:val="00713057"/>
    <w:rsid w:val="0071499E"/>
    <w:rsid w:val="007155D9"/>
    <w:rsid w:val="00716936"/>
    <w:rsid w:val="0072051E"/>
    <w:rsid w:val="00720B49"/>
    <w:rsid w:val="00726D16"/>
    <w:rsid w:val="0073126A"/>
    <w:rsid w:val="0073522F"/>
    <w:rsid w:val="00737E63"/>
    <w:rsid w:val="00743964"/>
    <w:rsid w:val="00746E43"/>
    <w:rsid w:val="007517DE"/>
    <w:rsid w:val="00756067"/>
    <w:rsid w:val="007566BE"/>
    <w:rsid w:val="00766CD1"/>
    <w:rsid w:val="0076773F"/>
    <w:rsid w:val="0077159D"/>
    <w:rsid w:val="00774EEF"/>
    <w:rsid w:val="00776073"/>
    <w:rsid w:val="00776F90"/>
    <w:rsid w:val="00785D18"/>
    <w:rsid w:val="00786B3B"/>
    <w:rsid w:val="00793093"/>
    <w:rsid w:val="007968AC"/>
    <w:rsid w:val="007A117E"/>
    <w:rsid w:val="007A20BB"/>
    <w:rsid w:val="007A32C0"/>
    <w:rsid w:val="007B049B"/>
    <w:rsid w:val="007B4C87"/>
    <w:rsid w:val="007C18DC"/>
    <w:rsid w:val="007C2B54"/>
    <w:rsid w:val="007D187E"/>
    <w:rsid w:val="007E16EB"/>
    <w:rsid w:val="007E22C9"/>
    <w:rsid w:val="007F48AF"/>
    <w:rsid w:val="008024CC"/>
    <w:rsid w:val="00805CFE"/>
    <w:rsid w:val="008102B3"/>
    <w:rsid w:val="008335F8"/>
    <w:rsid w:val="00834712"/>
    <w:rsid w:val="008350CE"/>
    <w:rsid w:val="00846045"/>
    <w:rsid w:val="00850B6B"/>
    <w:rsid w:val="0085232B"/>
    <w:rsid w:val="00855355"/>
    <w:rsid w:val="00855C05"/>
    <w:rsid w:val="00874025"/>
    <w:rsid w:val="0087473F"/>
    <w:rsid w:val="00886099"/>
    <w:rsid w:val="00897992"/>
    <w:rsid w:val="008A266E"/>
    <w:rsid w:val="008A7307"/>
    <w:rsid w:val="008B259D"/>
    <w:rsid w:val="008B2CD3"/>
    <w:rsid w:val="008B2FAC"/>
    <w:rsid w:val="008B65CC"/>
    <w:rsid w:val="008C085E"/>
    <w:rsid w:val="008C20F0"/>
    <w:rsid w:val="008C2EE1"/>
    <w:rsid w:val="008C331A"/>
    <w:rsid w:val="008C343B"/>
    <w:rsid w:val="008C5FED"/>
    <w:rsid w:val="008D5343"/>
    <w:rsid w:val="008D573D"/>
    <w:rsid w:val="008E4FB1"/>
    <w:rsid w:val="008E78D3"/>
    <w:rsid w:val="008F5EC1"/>
    <w:rsid w:val="009113A3"/>
    <w:rsid w:val="00911A22"/>
    <w:rsid w:val="00912436"/>
    <w:rsid w:val="00914F19"/>
    <w:rsid w:val="00915FDD"/>
    <w:rsid w:val="009170C8"/>
    <w:rsid w:val="0092272F"/>
    <w:rsid w:val="00927877"/>
    <w:rsid w:val="00930F16"/>
    <w:rsid w:val="00931B26"/>
    <w:rsid w:val="009340C0"/>
    <w:rsid w:val="0094293B"/>
    <w:rsid w:val="00943036"/>
    <w:rsid w:val="009564CC"/>
    <w:rsid w:val="0095703D"/>
    <w:rsid w:val="00960435"/>
    <w:rsid w:val="009657A6"/>
    <w:rsid w:val="009658BE"/>
    <w:rsid w:val="00966693"/>
    <w:rsid w:val="009674AE"/>
    <w:rsid w:val="00970DB7"/>
    <w:rsid w:val="00970FC5"/>
    <w:rsid w:val="00972923"/>
    <w:rsid w:val="00974A61"/>
    <w:rsid w:val="00976D14"/>
    <w:rsid w:val="009838B6"/>
    <w:rsid w:val="009851F5"/>
    <w:rsid w:val="0098710E"/>
    <w:rsid w:val="00990DB8"/>
    <w:rsid w:val="00991AC5"/>
    <w:rsid w:val="00992031"/>
    <w:rsid w:val="009A19AB"/>
    <w:rsid w:val="009A5814"/>
    <w:rsid w:val="009A7B3A"/>
    <w:rsid w:val="009B4379"/>
    <w:rsid w:val="009C1E1C"/>
    <w:rsid w:val="009C667E"/>
    <w:rsid w:val="009D0ED7"/>
    <w:rsid w:val="009D6287"/>
    <w:rsid w:val="009E5FE4"/>
    <w:rsid w:val="009E74A7"/>
    <w:rsid w:val="009F057B"/>
    <w:rsid w:val="009F53B6"/>
    <w:rsid w:val="009F561D"/>
    <w:rsid w:val="00A005D4"/>
    <w:rsid w:val="00A120B2"/>
    <w:rsid w:val="00A25561"/>
    <w:rsid w:val="00A2774E"/>
    <w:rsid w:val="00A31B44"/>
    <w:rsid w:val="00A35A72"/>
    <w:rsid w:val="00A36DCF"/>
    <w:rsid w:val="00A471FF"/>
    <w:rsid w:val="00A4754B"/>
    <w:rsid w:val="00A47AB8"/>
    <w:rsid w:val="00A51A73"/>
    <w:rsid w:val="00A60793"/>
    <w:rsid w:val="00A61786"/>
    <w:rsid w:val="00A6243C"/>
    <w:rsid w:val="00A62874"/>
    <w:rsid w:val="00A63070"/>
    <w:rsid w:val="00A70672"/>
    <w:rsid w:val="00A70E6D"/>
    <w:rsid w:val="00A71B66"/>
    <w:rsid w:val="00A75636"/>
    <w:rsid w:val="00A827A5"/>
    <w:rsid w:val="00A908B9"/>
    <w:rsid w:val="00A915D7"/>
    <w:rsid w:val="00A93BEF"/>
    <w:rsid w:val="00A9491E"/>
    <w:rsid w:val="00A955AA"/>
    <w:rsid w:val="00A957DB"/>
    <w:rsid w:val="00AA4776"/>
    <w:rsid w:val="00AA5CF9"/>
    <w:rsid w:val="00AA670C"/>
    <w:rsid w:val="00AB2D94"/>
    <w:rsid w:val="00AB46AD"/>
    <w:rsid w:val="00AB68AF"/>
    <w:rsid w:val="00AC0C73"/>
    <w:rsid w:val="00AC1FEF"/>
    <w:rsid w:val="00AC22B6"/>
    <w:rsid w:val="00AC35FF"/>
    <w:rsid w:val="00AD06A4"/>
    <w:rsid w:val="00AD2041"/>
    <w:rsid w:val="00AD4DED"/>
    <w:rsid w:val="00AD52A3"/>
    <w:rsid w:val="00AE0F83"/>
    <w:rsid w:val="00AE1C80"/>
    <w:rsid w:val="00AE7AB0"/>
    <w:rsid w:val="00B01920"/>
    <w:rsid w:val="00B13C3B"/>
    <w:rsid w:val="00B164E8"/>
    <w:rsid w:val="00B31DDC"/>
    <w:rsid w:val="00B34C25"/>
    <w:rsid w:val="00B36ECB"/>
    <w:rsid w:val="00B37948"/>
    <w:rsid w:val="00B4267D"/>
    <w:rsid w:val="00B43571"/>
    <w:rsid w:val="00B47FA4"/>
    <w:rsid w:val="00B574C1"/>
    <w:rsid w:val="00B629DB"/>
    <w:rsid w:val="00B75007"/>
    <w:rsid w:val="00B80DA1"/>
    <w:rsid w:val="00B81003"/>
    <w:rsid w:val="00B81A0E"/>
    <w:rsid w:val="00B82182"/>
    <w:rsid w:val="00B82BA8"/>
    <w:rsid w:val="00B90341"/>
    <w:rsid w:val="00B9103B"/>
    <w:rsid w:val="00BA1721"/>
    <w:rsid w:val="00BA3CA4"/>
    <w:rsid w:val="00BA7514"/>
    <w:rsid w:val="00BB18CF"/>
    <w:rsid w:val="00BB490E"/>
    <w:rsid w:val="00BB543C"/>
    <w:rsid w:val="00BB5A22"/>
    <w:rsid w:val="00BB62FE"/>
    <w:rsid w:val="00BC2EB2"/>
    <w:rsid w:val="00BD202B"/>
    <w:rsid w:val="00BD5271"/>
    <w:rsid w:val="00BE3378"/>
    <w:rsid w:val="00BE6118"/>
    <w:rsid w:val="00BE697C"/>
    <w:rsid w:val="00BE7425"/>
    <w:rsid w:val="00BF0C09"/>
    <w:rsid w:val="00BF1597"/>
    <w:rsid w:val="00BF67E8"/>
    <w:rsid w:val="00C05DB2"/>
    <w:rsid w:val="00C0605B"/>
    <w:rsid w:val="00C069BF"/>
    <w:rsid w:val="00C149A7"/>
    <w:rsid w:val="00C15AF6"/>
    <w:rsid w:val="00C20DAE"/>
    <w:rsid w:val="00C214D9"/>
    <w:rsid w:val="00C2535C"/>
    <w:rsid w:val="00C271F5"/>
    <w:rsid w:val="00C35429"/>
    <w:rsid w:val="00C41CF9"/>
    <w:rsid w:val="00C42768"/>
    <w:rsid w:val="00C51E6B"/>
    <w:rsid w:val="00C52A2E"/>
    <w:rsid w:val="00C53112"/>
    <w:rsid w:val="00C53484"/>
    <w:rsid w:val="00C5374B"/>
    <w:rsid w:val="00C6032C"/>
    <w:rsid w:val="00C62DA4"/>
    <w:rsid w:val="00C63840"/>
    <w:rsid w:val="00C7193E"/>
    <w:rsid w:val="00C81AE9"/>
    <w:rsid w:val="00C876F3"/>
    <w:rsid w:val="00CA28E3"/>
    <w:rsid w:val="00CA3288"/>
    <w:rsid w:val="00CA506C"/>
    <w:rsid w:val="00CB21BD"/>
    <w:rsid w:val="00CB7206"/>
    <w:rsid w:val="00CC4926"/>
    <w:rsid w:val="00CD6689"/>
    <w:rsid w:val="00CE0ED0"/>
    <w:rsid w:val="00CE506C"/>
    <w:rsid w:val="00CF2EFC"/>
    <w:rsid w:val="00D0092D"/>
    <w:rsid w:val="00D01A2A"/>
    <w:rsid w:val="00D05753"/>
    <w:rsid w:val="00D258C3"/>
    <w:rsid w:val="00D3637B"/>
    <w:rsid w:val="00D46DD0"/>
    <w:rsid w:val="00D4772D"/>
    <w:rsid w:val="00D47FEE"/>
    <w:rsid w:val="00D524F3"/>
    <w:rsid w:val="00D53018"/>
    <w:rsid w:val="00D61BC9"/>
    <w:rsid w:val="00D64CD9"/>
    <w:rsid w:val="00D66C07"/>
    <w:rsid w:val="00D727D1"/>
    <w:rsid w:val="00D76128"/>
    <w:rsid w:val="00D77F59"/>
    <w:rsid w:val="00D95DBE"/>
    <w:rsid w:val="00DA0DD0"/>
    <w:rsid w:val="00DA174A"/>
    <w:rsid w:val="00DA3BDD"/>
    <w:rsid w:val="00DB63E6"/>
    <w:rsid w:val="00DC04BA"/>
    <w:rsid w:val="00DC34F8"/>
    <w:rsid w:val="00DC536A"/>
    <w:rsid w:val="00DC56FB"/>
    <w:rsid w:val="00DD1D65"/>
    <w:rsid w:val="00DD335D"/>
    <w:rsid w:val="00DD3441"/>
    <w:rsid w:val="00DE3924"/>
    <w:rsid w:val="00DE442A"/>
    <w:rsid w:val="00DE7995"/>
    <w:rsid w:val="00DF12B6"/>
    <w:rsid w:val="00DF33A3"/>
    <w:rsid w:val="00E05E2A"/>
    <w:rsid w:val="00E11024"/>
    <w:rsid w:val="00E11982"/>
    <w:rsid w:val="00E13A49"/>
    <w:rsid w:val="00E301CA"/>
    <w:rsid w:val="00E32D20"/>
    <w:rsid w:val="00E3310F"/>
    <w:rsid w:val="00E4075F"/>
    <w:rsid w:val="00E44764"/>
    <w:rsid w:val="00E4769E"/>
    <w:rsid w:val="00E722D2"/>
    <w:rsid w:val="00E73E82"/>
    <w:rsid w:val="00E773F9"/>
    <w:rsid w:val="00E824E7"/>
    <w:rsid w:val="00E83DC2"/>
    <w:rsid w:val="00E85CDE"/>
    <w:rsid w:val="00E96169"/>
    <w:rsid w:val="00E96D8D"/>
    <w:rsid w:val="00EA0311"/>
    <w:rsid w:val="00EA4391"/>
    <w:rsid w:val="00EB66DC"/>
    <w:rsid w:val="00EB7916"/>
    <w:rsid w:val="00ED0CB3"/>
    <w:rsid w:val="00ED124D"/>
    <w:rsid w:val="00ED5EE2"/>
    <w:rsid w:val="00ED641B"/>
    <w:rsid w:val="00EE276B"/>
    <w:rsid w:val="00EE445A"/>
    <w:rsid w:val="00EF54E4"/>
    <w:rsid w:val="00F05B57"/>
    <w:rsid w:val="00F068DA"/>
    <w:rsid w:val="00F074D1"/>
    <w:rsid w:val="00F13DCC"/>
    <w:rsid w:val="00F1435E"/>
    <w:rsid w:val="00F1458A"/>
    <w:rsid w:val="00F15B77"/>
    <w:rsid w:val="00F20464"/>
    <w:rsid w:val="00F21A32"/>
    <w:rsid w:val="00F27356"/>
    <w:rsid w:val="00F320C0"/>
    <w:rsid w:val="00F32BEB"/>
    <w:rsid w:val="00F34D16"/>
    <w:rsid w:val="00F36EEA"/>
    <w:rsid w:val="00F37732"/>
    <w:rsid w:val="00F41828"/>
    <w:rsid w:val="00F42CBF"/>
    <w:rsid w:val="00F47B14"/>
    <w:rsid w:val="00F518FE"/>
    <w:rsid w:val="00F5223D"/>
    <w:rsid w:val="00F54CB4"/>
    <w:rsid w:val="00F60D75"/>
    <w:rsid w:val="00F63D2C"/>
    <w:rsid w:val="00F645F7"/>
    <w:rsid w:val="00F64736"/>
    <w:rsid w:val="00F663E2"/>
    <w:rsid w:val="00F7428D"/>
    <w:rsid w:val="00F76313"/>
    <w:rsid w:val="00F77BE3"/>
    <w:rsid w:val="00F803D5"/>
    <w:rsid w:val="00F8164C"/>
    <w:rsid w:val="00F864F4"/>
    <w:rsid w:val="00F877E3"/>
    <w:rsid w:val="00F906EA"/>
    <w:rsid w:val="00F920B2"/>
    <w:rsid w:val="00FA0BAB"/>
    <w:rsid w:val="00FA32E5"/>
    <w:rsid w:val="00FA348F"/>
    <w:rsid w:val="00FA4F2D"/>
    <w:rsid w:val="00FA76B2"/>
    <w:rsid w:val="00FA781B"/>
    <w:rsid w:val="00FB3CF4"/>
    <w:rsid w:val="00FB77DD"/>
    <w:rsid w:val="00FD2961"/>
    <w:rsid w:val="00FD34CE"/>
    <w:rsid w:val="00FD704A"/>
    <w:rsid w:val="00FE351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2DD7D1"/>
  <w15:docId w15:val="{33854A17-DEEE-451B-AC34-54AD8D271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iPriority="35"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8C343B"/>
    <w:pPr>
      <w:widowControl w:val="0"/>
      <w:jc w:val="both"/>
    </w:pPr>
    <w:rPr>
      <w:rFonts w:ascii="Times New Roman" w:hAnsi="Times New Roman"/>
      <w:sz w:val="24"/>
    </w:rPr>
  </w:style>
  <w:style w:type="paragraph" w:styleId="Titolo1">
    <w:name w:val="heading 1"/>
    <w:basedOn w:val="Normale"/>
    <w:next w:val="Normale"/>
    <w:qFormat/>
    <w:rsid w:val="003F4A4C"/>
    <w:pPr>
      <w:keepNext/>
      <w:spacing w:after="480"/>
      <w:outlineLvl w:val="0"/>
    </w:pPr>
    <w:rPr>
      <w:rFonts w:ascii="Arial" w:hAnsi="Arial"/>
      <w:b/>
      <w:kern w:val="28"/>
      <w:sz w:val="28"/>
    </w:rPr>
  </w:style>
  <w:style w:type="paragraph" w:styleId="Titolo2">
    <w:name w:val="heading 2"/>
    <w:basedOn w:val="Normale"/>
    <w:next w:val="Normale"/>
    <w:link w:val="Titolo2Carattere"/>
    <w:qFormat/>
    <w:rsid w:val="008D573D"/>
    <w:pPr>
      <w:keepNext/>
      <w:spacing w:after="60"/>
      <w:outlineLvl w:val="1"/>
    </w:pPr>
    <w:rPr>
      <w:rFonts w:ascii="Arial" w:hAnsi="Arial"/>
      <w:b/>
    </w:rPr>
  </w:style>
  <w:style w:type="paragraph" w:styleId="Titolo3">
    <w:name w:val="heading 3"/>
    <w:basedOn w:val="Normale"/>
    <w:next w:val="Normale"/>
    <w:qFormat/>
    <w:rsid w:val="008D573D"/>
    <w:pPr>
      <w:keepNext/>
      <w:spacing w:after="60"/>
      <w:outlineLvl w:val="2"/>
    </w:pPr>
    <w:rPr>
      <w:rFonts w:ascii="Arial" w:hAnsi="Arial"/>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rPr>
      <w:sz w:val="20"/>
    </w:rPr>
  </w:style>
  <w:style w:type="paragraph" w:customStyle="1" w:styleId="Autore">
    <w:name w:val="Autore"/>
    <w:basedOn w:val="Normale"/>
    <w:pPr>
      <w:jc w:val="center"/>
    </w:pPr>
    <w:rPr>
      <w:rFonts w:ascii="Arial" w:hAnsi="Arial"/>
      <w:b/>
    </w:rPr>
  </w:style>
  <w:style w:type="paragraph" w:customStyle="1" w:styleId="Dipartimento">
    <w:name w:val="Dipartimento"/>
    <w:basedOn w:val="Autore"/>
    <w:next w:val="Normale"/>
    <w:pPr>
      <w:spacing w:after="240"/>
    </w:pPr>
    <w:rPr>
      <w:b w:val="0"/>
      <w:i/>
      <w:sz w:val="20"/>
    </w:rPr>
  </w:style>
  <w:style w:type="character" w:styleId="Rimandonotaapidipagina">
    <w:name w:val="footnote reference"/>
    <w:rPr>
      <w:vertAlign w:val="superscript"/>
    </w:rPr>
  </w:style>
  <w:style w:type="paragraph" w:styleId="Intestazione">
    <w:name w:val="header"/>
    <w:basedOn w:val="Normale"/>
    <w:link w:val="IntestazioneCarattere"/>
    <w:uiPriority w:val="99"/>
    <w:pPr>
      <w:tabs>
        <w:tab w:val="center" w:pos="4819"/>
        <w:tab w:val="right" w:pos="9638"/>
      </w:tabs>
    </w:pPr>
    <w:rPr>
      <w:rFonts w:ascii="Times" w:hAnsi="Times"/>
      <w:lang w:val="x-none" w:eastAsia="x-none"/>
    </w:rPr>
  </w:style>
  <w:style w:type="paragraph" w:styleId="Pidipagina">
    <w:name w:val="footer"/>
    <w:basedOn w:val="Normale"/>
    <w:pPr>
      <w:tabs>
        <w:tab w:val="center" w:pos="4819"/>
        <w:tab w:val="right" w:pos="9638"/>
      </w:tabs>
    </w:pPr>
  </w:style>
  <w:style w:type="character" w:styleId="Numeropagina">
    <w:name w:val="page number"/>
    <w:rPr>
      <w:sz w:val="20"/>
    </w:rPr>
  </w:style>
  <w:style w:type="paragraph" w:customStyle="1" w:styleId="bibliografia">
    <w:name w:val="bibliografia"/>
    <w:basedOn w:val="Normale"/>
    <w:pPr>
      <w:ind w:left="567" w:hanging="567"/>
    </w:pPr>
    <w:rPr>
      <w:rFonts w:eastAsia="Times New Roman"/>
      <w:iCs/>
      <w:szCs w:val="24"/>
    </w:rPr>
  </w:style>
  <w:style w:type="paragraph" w:customStyle="1" w:styleId="Abstract">
    <w:name w:val="Abstract"/>
    <w:basedOn w:val="Testonormale"/>
    <w:rPr>
      <w:i/>
      <w:sz w:val="22"/>
    </w:rPr>
  </w:style>
  <w:style w:type="paragraph" w:styleId="Testonormale">
    <w:name w:val="Plain Text"/>
    <w:basedOn w:val="Normale"/>
    <w:rPr>
      <w:rFonts w:ascii="Courier New" w:hAnsi="Courier New" w:cs="Courier New"/>
      <w:sz w:val="20"/>
    </w:rPr>
  </w:style>
  <w:style w:type="paragraph" w:customStyle="1" w:styleId="verne">
    <w:name w:val="verne"/>
    <w:basedOn w:val="Normale"/>
    <w:rsid w:val="00554AA7"/>
    <w:pPr>
      <w:spacing w:line="360" w:lineRule="atLeast"/>
    </w:pPr>
    <w:rPr>
      <w:rFonts w:eastAsia="Times New Roman"/>
      <w:lang w:val="fr-FR" w:eastAsia="fr-FR"/>
    </w:rPr>
  </w:style>
  <w:style w:type="table" w:styleId="Grigliamedia3-Colore2">
    <w:name w:val="Medium Grid 3 Accent 2"/>
    <w:basedOn w:val="Tabellanormale"/>
    <w:uiPriority w:val="60"/>
    <w:qFormat/>
    <w:rsid w:val="00776F90"/>
    <w:rPr>
      <w:rFonts w:ascii="Cambria" w:eastAsia="MS Mincho" w:hAnsi="Cambria"/>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IntestazioneCarattere">
    <w:name w:val="Intestazione Carattere"/>
    <w:link w:val="Intestazione"/>
    <w:uiPriority w:val="99"/>
    <w:rsid w:val="00776F90"/>
    <w:rPr>
      <w:sz w:val="24"/>
    </w:rPr>
  </w:style>
  <w:style w:type="character" w:styleId="Collegamentoipertestuale">
    <w:name w:val="Hyperlink"/>
    <w:rsid w:val="00BB62FE"/>
    <w:rPr>
      <w:color w:val="0000FF"/>
      <w:u w:val="single"/>
    </w:rPr>
  </w:style>
  <w:style w:type="paragraph" w:customStyle="1" w:styleId="Quotation">
    <w:name w:val="Quotation"/>
    <w:basedOn w:val="Normale"/>
    <w:qFormat/>
    <w:rsid w:val="00AB2D94"/>
    <w:pPr>
      <w:spacing w:before="120" w:after="120"/>
      <w:ind w:left="357"/>
    </w:pPr>
    <w:rPr>
      <w:sz w:val="22"/>
    </w:rPr>
  </w:style>
  <w:style w:type="character" w:customStyle="1" w:styleId="Titolo2Carattere">
    <w:name w:val="Titolo 2 Carattere"/>
    <w:link w:val="Titolo2"/>
    <w:rsid w:val="00537A35"/>
    <w:rPr>
      <w:rFonts w:ascii="Arial" w:hAnsi="Arial"/>
      <w:b/>
      <w:sz w:val="24"/>
    </w:rPr>
  </w:style>
  <w:style w:type="paragraph" w:customStyle="1" w:styleId="Titolo2elenco">
    <w:name w:val="Titolo 2 elenco"/>
    <w:basedOn w:val="Titolo2"/>
    <w:link w:val="Titolo2elencoCarattere"/>
    <w:qFormat/>
    <w:rsid w:val="00874025"/>
    <w:pPr>
      <w:numPr>
        <w:numId w:val="1"/>
      </w:numPr>
    </w:pPr>
  </w:style>
  <w:style w:type="character" w:customStyle="1" w:styleId="Titolo2elencoCarattere">
    <w:name w:val="Titolo 2 elenco Carattere"/>
    <w:link w:val="Titolo2elenco"/>
    <w:rsid w:val="00874025"/>
    <w:rPr>
      <w:rFonts w:ascii="Arial" w:hAnsi="Arial"/>
      <w:b/>
      <w:sz w:val="24"/>
    </w:rPr>
  </w:style>
  <w:style w:type="character" w:customStyle="1" w:styleId="TestonotaapidipaginaCarattere">
    <w:name w:val="Testo nota a piè di pagina Carattere"/>
    <w:link w:val="Testonotaapidipagina"/>
    <w:rsid w:val="00016B10"/>
    <w:rPr>
      <w:rFonts w:ascii="Times New Roman" w:hAnsi="Times New Roman"/>
    </w:rPr>
  </w:style>
  <w:style w:type="paragraph" w:styleId="Corpodeltesto3">
    <w:name w:val="Body Text 3"/>
    <w:basedOn w:val="Normale"/>
    <w:link w:val="Corpodeltesto3Carattere"/>
    <w:rsid w:val="00016B10"/>
    <w:pPr>
      <w:widowControl/>
    </w:pPr>
    <w:rPr>
      <w:rFonts w:ascii="Times" w:eastAsia="Times New Roman" w:hAnsi="Times"/>
      <w:color w:val="000000"/>
      <w:lang w:val="x-none" w:eastAsia="es-ES_tradnl"/>
    </w:rPr>
  </w:style>
  <w:style w:type="character" w:customStyle="1" w:styleId="Corpodeltesto3Carattere">
    <w:name w:val="Corpo del testo 3 Carattere"/>
    <w:link w:val="Corpodeltesto3"/>
    <w:rsid w:val="00016B10"/>
    <w:rPr>
      <w:rFonts w:eastAsia="Times New Roman"/>
      <w:color w:val="000000"/>
      <w:sz w:val="24"/>
      <w:lang w:val="x-none" w:eastAsia="es-ES_tradnl"/>
    </w:rPr>
  </w:style>
  <w:style w:type="paragraph" w:styleId="Paragrafoelenco">
    <w:name w:val="List Paragraph"/>
    <w:basedOn w:val="Normale"/>
    <w:qFormat/>
    <w:rsid w:val="00371D18"/>
    <w:pPr>
      <w:ind w:left="720"/>
      <w:contextualSpacing/>
    </w:pPr>
  </w:style>
  <w:style w:type="paragraph" w:styleId="NormaleWeb">
    <w:name w:val="Normal (Web)"/>
    <w:basedOn w:val="Normale"/>
    <w:rsid w:val="0041288C"/>
    <w:pPr>
      <w:ind w:firstLine="357"/>
    </w:pPr>
    <w:rPr>
      <w:szCs w:val="24"/>
    </w:rPr>
  </w:style>
  <w:style w:type="paragraph" w:styleId="Didascalia">
    <w:name w:val="caption"/>
    <w:basedOn w:val="Normale"/>
    <w:next w:val="Normale"/>
    <w:uiPriority w:val="35"/>
    <w:qFormat/>
    <w:rsid w:val="008B2CD3"/>
    <w:pPr>
      <w:widowControl/>
      <w:spacing w:after="200"/>
    </w:pPr>
    <w:rPr>
      <w:rFonts w:eastAsia="Cambria"/>
      <w:b/>
      <w:bCs/>
      <w:color w:val="4F81BD"/>
      <w:sz w:val="18"/>
      <w:szCs w:val="18"/>
      <w:lang w:eastAsia="en-US"/>
    </w:rPr>
  </w:style>
  <w:style w:type="paragraph" w:customStyle="1" w:styleId="StileBIBLIOGRAFIA">
    <w:name w:val="Stile BIBLIOGRAFIA"/>
    <w:basedOn w:val="Normale"/>
    <w:qFormat/>
    <w:rsid w:val="005212B2"/>
    <w:pPr>
      <w:widowControl/>
      <w:ind w:left="357" w:hanging="357"/>
    </w:pPr>
    <w:rPr>
      <w:rFonts w:eastAsia="Times New Roman"/>
      <w:bCs/>
      <w:sz w:val="22"/>
      <w:szCs w:val="22"/>
    </w:rPr>
  </w:style>
  <w:style w:type="character" w:styleId="Menzionenonrisolta">
    <w:name w:val="Unresolved Mention"/>
    <w:basedOn w:val="Carpredefinitoparagrafo"/>
    <w:uiPriority w:val="99"/>
    <w:semiHidden/>
    <w:unhideWhenUsed/>
    <w:rsid w:val="007A32C0"/>
    <w:rPr>
      <w:color w:val="605E5C"/>
      <w:shd w:val="clear" w:color="auto" w:fill="E1DFDD"/>
    </w:rPr>
  </w:style>
  <w:style w:type="character" w:styleId="Rimandocommento">
    <w:name w:val="annotation reference"/>
    <w:basedOn w:val="Carpredefinitoparagrafo"/>
    <w:rsid w:val="008C2EE1"/>
    <w:rPr>
      <w:sz w:val="16"/>
      <w:szCs w:val="16"/>
    </w:rPr>
  </w:style>
  <w:style w:type="paragraph" w:styleId="Testocommento">
    <w:name w:val="annotation text"/>
    <w:basedOn w:val="Normale"/>
    <w:link w:val="TestocommentoCarattere"/>
    <w:rsid w:val="008C2EE1"/>
    <w:rPr>
      <w:sz w:val="20"/>
    </w:rPr>
  </w:style>
  <w:style w:type="character" w:customStyle="1" w:styleId="TestocommentoCarattere">
    <w:name w:val="Testo commento Carattere"/>
    <w:basedOn w:val="Carpredefinitoparagrafo"/>
    <w:link w:val="Testocommento"/>
    <w:rsid w:val="008C2EE1"/>
    <w:rPr>
      <w:rFonts w:ascii="Times New Roman" w:hAnsi="Times New Roman"/>
    </w:rPr>
  </w:style>
  <w:style w:type="paragraph" w:styleId="Soggettocommento">
    <w:name w:val="annotation subject"/>
    <w:basedOn w:val="Testocommento"/>
    <w:next w:val="Testocommento"/>
    <w:link w:val="SoggettocommentoCarattere"/>
    <w:rsid w:val="008C2EE1"/>
    <w:rPr>
      <w:b/>
      <w:bCs/>
    </w:rPr>
  </w:style>
  <w:style w:type="character" w:customStyle="1" w:styleId="SoggettocommentoCarattere">
    <w:name w:val="Soggetto commento Carattere"/>
    <w:basedOn w:val="TestocommentoCarattere"/>
    <w:link w:val="Soggettocommento"/>
    <w:rsid w:val="008C2EE1"/>
    <w:rPr>
      <w:rFonts w:ascii="Times New Roman" w:hAnsi="Times New Roman"/>
      <w:b/>
      <w:bCs/>
    </w:rPr>
  </w:style>
  <w:style w:type="character" w:styleId="Enfasigrassetto">
    <w:name w:val="Strong"/>
    <w:basedOn w:val="Carpredefinitoparagrafo"/>
    <w:qFormat/>
    <w:rsid w:val="00DC34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599576">
      <w:bodyDiv w:val="1"/>
      <w:marLeft w:val="0"/>
      <w:marRight w:val="0"/>
      <w:marTop w:val="0"/>
      <w:marBottom w:val="0"/>
      <w:divBdr>
        <w:top w:val="none" w:sz="0" w:space="0" w:color="auto"/>
        <w:left w:val="none" w:sz="0" w:space="0" w:color="auto"/>
        <w:bottom w:val="none" w:sz="0" w:space="0" w:color="auto"/>
        <w:right w:val="none" w:sz="0" w:space="0" w:color="auto"/>
      </w:divBdr>
      <w:divsChild>
        <w:div w:id="35785198">
          <w:marLeft w:val="0"/>
          <w:marRight w:val="0"/>
          <w:marTop w:val="0"/>
          <w:marBottom w:val="0"/>
          <w:divBdr>
            <w:top w:val="none" w:sz="0" w:space="0" w:color="auto"/>
            <w:left w:val="none" w:sz="0" w:space="0" w:color="auto"/>
            <w:bottom w:val="none" w:sz="0" w:space="0" w:color="auto"/>
            <w:right w:val="none" w:sz="0" w:space="0" w:color="auto"/>
          </w:divBdr>
          <w:divsChild>
            <w:div w:id="327903790">
              <w:marLeft w:val="0"/>
              <w:marRight w:val="0"/>
              <w:marTop w:val="0"/>
              <w:marBottom w:val="0"/>
              <w:divBdr>
                <w:top w:val="none" w:sz="0" w:space="0" w:color="auto"/>
                <w:left w:val="none" w:sz="0" w:space="0" w:color="auto"/>
                <w:bottom w:val="none" w:sz="0" w:space="0" w:color="auto"/>
                <w:right w:val="none" w:sz="0" w:space="0" w:color="auto"/>
              </w:divBdr>
              <w:divsChild>
                <w:div w:id="360480120">
                  <w:marLeft w:val="0"/>
                  <w:marRight w:val="0"/>
                  <w:marTop w:val="0"/>
                  <w:marBottom w:val="0"/>
                  <w:divBdr>
                    <w:top w:val="none" w:sz="0" w:space="0" w:color="auto"/>
                    <w:left w:val="none" w:sz="0" w:space="0" w:color="auto"/>
                    <w:bottom w:val="none" w:sz="0" w:space="0" w:color="auto"/>
                    <w:right w:val="none" w:sz="0" w:space="0" w:color="auto"/>
                  </w:divBdr>
                  <w:divsChild>
                    <w:div w:id="153048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247352">
      <w:bodyDiv w:val="1"/>
      <w:marLeft w:val="0"/>
      <w:marRight w:val="0"/>
      <w:marTop w:val="0"/>
      <w:marBottom w:val="0"/>
      <w:divBdr>
        <w:top w:val="none" w:sz="0" w:space="0" w:color="auto"/>
        <w:left w:val="none" w:sz="0" w:space="0" w:color="auto"/>
        <w:bottom w:val="none" w:sz="0" w:space="0" w:color="auto"/>
        <w:right w:val="none" w:sz="0" w:space="0" w:color="auto"/>
      </w:divBdr>
      <w:divsChild>
        <w:div w:id="1035426649">
          <w:marLeft w:val="0"/>
          <w:marRight w:val="0"/>
          <w:marTop w:val="0"/>
          <w:marBottom w:val="0"/>
          <w:divBdr>
            <w:top w:val="none" w:sz="0" w:space="0" w:color="auto"/>
            <w:left w:val="none" w:sz="0" w:space="0" w:color="auto"/>
            <w:bottom w:val="none" w:sz="0" w:space="0" w:color="auto"/>
            <w:right w:val="none" w:sz="0" w:space="0" w:color="auto"/>
          </w:divBdr>
          <w:divsChild>
            <w:div w:id="1921939973">
              <w:marLeft w:val="0"/>
              <w:marRight w:val="0"/>
              <w:marTop w:val="0"/>
              <w:marBottom w:val="0"/>
              <w:divBdr>
                <w:top w:val="none" w:sz="0" w:space="0" w:color="auto"/>
                <w:left w:val="none" w:sz="0" w:space="0" w:color="auto"/>
                <w:bottom w:val="none" w:sz="0" w:space="0" w:color="auto"/>
                <w:right w:val="none" w:sz="0" w:space="0" w:color="auto"/>
              </w:divBdr>
              <w:divsChild>
                <w:div w:id="2035113069">
                  <w:marLeft w:val="0"/>
                  <w:marRight w:val="0"/>
                  <w:marTop w:val="0"/>
                  <w:marBottom w:val="0"/>
                  <w:divBdr>
                    <w:top w:val="none" w:sz="0" w:space="0" w:color="auto"/>
                    <w:left w:val="none" w:sz="0" w:space="0" w:color="auto"/>
                    <w:bottom w:val="none" w:sz="0" w:space="0" w:color="auto"/>
                    <w:right w:val="none" w:sz="0" w:space="0" w:color="auto"/>
                  </w:divBdr>
                  <w:divsChild>
                    <w:div w:id="1115560611">
                      <w:marLeft w:val="0"/>
                      <w:marRight w:val="0"/>
                      <w:marTop w:val="0"/>
                      <w:marBottom w:val="0"/>
                      <w:divBdr>
                        <w:top w:val="none" w:sz="0" w:space="0" w:color="auto"/>
                        <w:left w:val="none" w:sz="0" w:space="0" w:color="auto"/>
                        <w:bottom w:val="none" w:sz="0" w:space="0" w:color="auto"/>
                        <w:right w:val="none" w:sz="0" w:space="0" w:color="auto"/>
                      </w:divBdr>
                      <w:divsChild>
                        <w:div w:id="676465012">
                          <w:marLeft w:val="0"/>
                          <w:marRight w:val="0"/>
                          <w:marTop w:val="0"/>
                          <w:marBottom w:val="0"/>
                          <w:divBdr>
                            <w:top w:val="none" w:sz="0" w:space="0" w:color="auto"/>
                            <w:left w:val="none" w:sz="0" w:space="0" w:color="auto"/>
                            <w:bottom w:val="none" w:sz="0" w:space="0" w:color="auto"/>
                            <w:right w:val="none" w:sz="0" w:space="0" w:color="auto"/>
                          </w:divBdr>
                          <w:divsChild>
                            <w:div w:id="129035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3660250">
      <w:bodyDiv w:val="1"/>
      <w:marLeft w:val="0"/>
      <w:marRight w:val="0"/>
      <w:marTop w:val="0"/>
      <w:marBottom w:val="0"/>
      <w:divBdr>
        <w:top w:val="none" w:sz="0" w:space="0" w:color="auto"/>
        <w:left w:val="none" w:sz="0" w:space="0" w:color="auto"/>
        <w:bottom w:val="none" w:sz="0" w:space="0" w:color="auto"/>
        <w:right w:val="none" w:sz="0" w:space="0" w:color="auto"/>
      </w:divBdr>
      <w:divsChild>
        <w:div w:id="581915439">
          <w:marLeft w:val="0"/>
          <w:marRight w:val="0"/>
          <w:marTop w:val="0"/>
          <w:marBottom w:val="0"/>
          <w:divBdr>
            <w:top w:val="none" w:sz="0" w:space="0" w:color="auto"/>
            <w:left w:val="none" w:sz="0" w:space="0" w:color="auto"/>
            <w:bottom w:val="none" w:sz="0" w:space="0" w:color="auto"/>
            <w:right w:val="none" w:sz="0" w:space="0" w:color="auto"/>
          </w:divBdr>
          <w:divsChild>
            <w:div w:id="718014515">
              <w:marLeft w:val="0"/>
              <w:marRight w:val="0"/>
              <w:marTop w:val="0"/>
              <w:marBottom w:val="0"/>
              <w:divBdr>
                <w:top w:val="none" w:sz="0" w:space="0" w:color="auto"/>
                <w:left w:val="none" w:sz="0" w:space="0" w:color="auto"/>
                <w:bottom w:val="none" w:sz="0" w:space="0" w:color="auto"/>
                <w:right w:val="none" w:sz="0" w:space="0" w:color="auto"/>
              </w:divBdr>
              <w:divsChild>
                <w:div w:id="115140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385645">
      <w:bodyDiv w:val="1"/>
      <w:marLeft w:val="0"/>
      <w:marRight w:val="0"/>
      <w:marTop w:val="0"/>
      <w:marBottom w:val="0"/>
      <w:divBdr>
        <w:top w:val="none" w:sz="0" w:space="0" w:color="auto"/>
        <w:left w:val="none" w:sz="0" w:space="0" w:color="auto"/>
        <w:bottom w:val="none" w:sz="0" w:space="0" w:color="auto"/>
        <w:right w:val="none" w:sz="0" w:space="0" w:color="auto"/>
      </w:divBdr>
      <w:divsChild>
        <w:div w:id="638001364">
          <w:marLeft w:val="0"/>
          <w:marRight w:val="0"/>
          <w:marTop w:val="0"/>
          <w:marBottom w:val="0"/>
          <w:divBdr>
            <w:top w:val="none" w:sz="0" w:space="0" w:color="auto"/>
            <w:left w:val="none" w:sz="0" w:space="0" w:color="auto"/>
            <w:bottom w:val="none" w:sz="0" w:space="0" w:color="auto"/>
            <w:right w:val="none" w:sz="0" w:space="0" w:color="auto"/>
          </w:divBdr>
          <w:divsChild>
            <w:div w:id="2009601447">
              <w:marLeft w:val="0"/>
              <w:marRight w:val="0"/>
              <w:marTop w:val="0"/>
              <w:marBottom w:val="0"/>
              <w:divBdr>
                <w:top w:val="none" w:sz="0" w:space="0" w:color="auto"/>
                <w:left w:val="none" w:sz="0" w:space="0" w:color="auto"/>
                <w:bottom w:val="none" w:sz="0" w:space="0" w:color="auto"/>
                <w:right w:val="none" w:sz="0" w:space="0" w:color="auto"/>
              </w:divBdr>
              <w:divsChild>
                <w:div w:id="128477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hyperlink" Target="https://doi.org/"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C83E96-03BC-41A1-9F20-82C56B974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1156</Words>
  <Characters>6590</Characters>
  <Application>Microsoft Office Word</Application>
  <DocSecurity>0</DocSecurity>
  <Lines>54</Lines>
  <Paragraphs>15</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Titolo</vt:lpstr>
      <vt:lpstr>Titolo</vt:lpstr>
    </vt:vector>
  </TitlesOfParts>
  <Company>Tecnoprint snc</Company>
  <LinksUpToDate>false</LinksUpToDate>
  <CharactersWithSpaces>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Titolo</dc:title>
  <dc:creator>*****</dc:creator>
  <cp:lastModifiedBy>Maura Iori</cp:lastModifiedBy>
  <cp:revision>12</cp:revision>
  <cp:lastPrinted>2016-10-01T23:40:00Z</cp:lastPrinted>
  <dcterms:created xsi:type="dcterms:W3CDTF">2024-10-25T16:40:00Z</dcterms:created>
  <dcterms:modified xsi:type="dcterms:W3CDTF">2024-10-27T15:09:00Z</dcterms:modified>
</cp:coreProperties>
</file>